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CA3D2" w14:textId="77777777" w:rsidR="008523AF" w:rsidRPr="000E49F0" w:rsidRDefault="008523AF" w:rsidP="008523AF">
      <w:pPr>
        <w:jc w:val="center"/>
        <w:rPr>
          <w:b/>
          <w:sz w:val="20"/>
          <w:szCs w:val="20"/>
          <w:lang w:val="en-US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8C57DE3" w14:textId="3272E43E" w:rsidR="008523AF" w:rsidRPr="00862F89" w:rsidRDefault="008523AF" w:rsidP="008523AF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</w:t>
      </w:r>
      <w:r>
        <w:rPr>
          <w:b/>
          <w:sz w:val="20"/>
          <w:szCs w:val="20"/>
          <w:lang w:val="kk-KZ"/>
        </w:rPr>
        <w:t>көктемгі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5B7B5C0F" w14:textId="2242DD90" w:rsidR="008523AF" w:rsidRPr="00F604A0" w:rsidRDefault="008523AF" w:rsidP="008523AF">
      <w:pPr>
        <w:jc w:val="center"/>
        <w:rPr>
          <w:b/>
          <w:sz w:val="20"/>
          <w:szCs w:val="20"/>
          <w:lang w:val="kk-KZ"/>
        </w:rPr>
      </w:pPr>
      <w:r w:rsidRPr="008523AF">
        <w:rPr>
          <w:b/>
          <w:bCs/>
        </w:rPr>
        <w:t>«6В11101- Туризм»</w:t>
      </w:r>
      <w:r>
        <w:rPr>
          <w:b/>
          <w:sz w:val="20"/>
          <w:szCs w:val="20"/>
          <w:lang w:val="kk-KZ"/>
        </w:rPr>
        <w:t xml:space="preserve"> мамандығы</w:t>
      </w:r>
      <w:r w:rsidRPr="00F604A0">
        <w:rPr>
          <w:b/>
          <w:sz w:val="20"/>
          <w:szCs w:val="20"/>
          <w:lang w:val="kk-KZ"/>
        </w:rPr>
        <w:t xml:space="preserve"> білім беру бағдарламасы  </w:t>
      </w:r>
    </w:p>
    <w:p w14:paraId="26878930" w14:textId="77777777" w:rsidR="008523AF" w:rsidRPr="00F604A0" w:rsidRDefault="008523AF" w:rsidP="008523AF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8523AF" w:rsidRPr="003F2DC5" w14:paraId="626982FD" w14:textId="77777777" w:rsidTr="0047006A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8A6B2D5" w14:textId="77777777" w:rsidR="008523AF" w:rsidRPr="00B77F6B" w:rsidRDefault="008523AF" w:rsidP="0047006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E27584A" w14:textId="77777777" w:rsidR="008523AF" w:rsidRPr="00EB0909" w:rsidRDefault="008523AF" w:rsidP="0047006A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7672F096" w14:textId="77777777" w:rsidR="008523AF" w:rsidRPr="00EB0909" w:rsidRDefault="008523AF" w:rsidP="0047006A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3284A54D" w14:textId="77777777" w:rsidR="008523AF" w:rsidRPr="00EB0909" w:rsidRDefault="008523AF" w:rsidP="0047006A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5C649B9" w14:textId="77777777" w:rsidR="008523AF" w:rsidRPr="003F2DC5" w:rsidRDefault="008523AF" w:rsidP="0047006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3071460" w14:textId="77777777" w:rsidR="008523AF" w:rsidRDefault="008523AF" w:rsidP="0047006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01A57C5F" w14:textId="77777777" w:rsidR="008523AF" w:rsidRDefault="008523AF" w:rsidP="0047006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44A105A7" w14:textId="77777777" w:rsidR="008523AF" w:rsidRPr="003F2DC5" w:rsidRDefault="008523AF" w:rsidP="004700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062B9E6" w14:textId="77777777" w:rsidR="008523AF" w:rsidRPr="0043016B" w:rsidRDefault="008523AF" w:rsidP="004700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168296E1" w14:textId="77777777" w:rsidR="008523AF" w:rsidRPr="0043016B" w:rsidRDefault="008523AF" w:rsidP="0047006A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2AE305FD" w14:textId="77777777" w:rsidR="008523AF" w:rsidRPr="00AC0EFC" w:rsidRDefault="008523AF" w:rsidP="0047006A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8523AF" w:rsidRPr="003F2DC5" w14:paraId="50B29317" w14:textId="77777777" w:rsidTr="0047006A">
        <w:trPr>
          <w:trHeight w:val="883"/>
        </w:trPr>
        <w:tc>
          <w:tcPr>
            <w:tcW w:w="2411" w:type="dxa"/>
            <w:vMerge/>
          </w:tcPr>
          <w:p w14:paraId="04D31A13" w14:textId="77777777" w:rsidR="008523AF" w:rsidRPr="003F2DC5" w:rsidRDefault="008523AF" w:rsidP="00470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319C0F8A" w14:textId="77777777" w:rsidR="008523AF" w:rsidRPr="003F2DC5" w:rsidRDefault="008523AF" w:rsidP="00470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B0CE34B" w14:textId="77777777" w:rsidR="008523AF" w:rsidRPr="009B52AB" w:rsidRDefault="008523AF" w:rsidP="0047006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  <w:r>
              <w:rPr>
                <w:b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8789CFF" w14:textId="77777777" w:rsidR="008523AF" w:rsidRPr="003F2DC5" w:rsidRDefault="008523AF" w:rsidP="004700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62BB9ED" w14:textId="77777777" w:rsidR="008523AF" w:rsidRPr="003F2DC5" w:rsidRDefault="008523AF" w:rsidP="0047006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СС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Merge/>
          </w:tcPr>
          <w:p w14:paraId="6688AA63" w14:textId="77777777" w:rsidR="008523AF" w:rsidRPr="003F2DC5" w:rsidRDefault="008523AF" w:rsidP="00470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3FD8A62" w14:textId="77777777" w:rsidR="008523AF" w:rsidRPr="003F2DC5" w:rsidRDefault="008523AF" w:rsidP="00470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523AF" w:rsidRPr="003F2DC5" w14:paraId="16987193" w14:textId="77777777" w:rsidTr="0047006A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C1A9C0" w14:textId="57B97028" w:rsidR="008523AF" w:rsidRPr="008523AF" w:rsidRDefault="008523AF" w:rsidP="0047006A">
            <w:pPr>
              <w:rPr>
                <w:sz w:val="20"/>
                <w:szCs w:val="20"/>
                <w:lang w:val="kk-KZ"/>
              </w:rPr>
            </w:pPr>
            <w:r w:rsidRPr="008523AF">
              <w:rPr>
                <w:color w:val="000000"/>
                <w:sz w:val="20"/>
                <w:szCs w:val="20"/>
              </w:rPr>
              <w:t>73358</w:t>
            </w:r>
            <w:r w:rsidRPr="008523A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523AF">
              <w:rPr>
                <w:color w:val="000000"/>
                <w:sz w:val="20"/>
                <w:szCs w:val="20"/>
              </w:rPr>
              <w:t>Оқиғалық</w:t>
            </w:r>
            <w:proofErr w:type="spellEnd"/>
            <w:r w:rsidRPr="008523A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23AF">
              <w:rPr>
                <w:color w:val="000000"/>
                <w:sz w:val="20"/>
                <w:szCs w:val="20"/>
              </w:rPr>
              <w:t>туриз</w:t>
            </w:r>
            <w:proofErr w:type="spellEnd"/>
            <w:r w:rsidRPr="008523AF">
              <w:rPr>
                <w:color w:val="000000"/>
                <w:sz w:val="20"/>
                <w:szCs w:val="20"/>
                <w:lang w:val="kk-KZ"/>
              </w:rPr>
              <w:t>м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9A2722" w14:textId="77777777" w:rsidR="008523AF" w:rsidRPr="00D0657C" w:rsidRDefault="008523AF" w:rsidP="0047006A">
            <w:pPr>
              <w:jc w:val="center"/>
              <w:rPr>
                <w:sz w:val="20"/>
                <w:szCs w:val="20"/>
                <w:lang w:val="en-US"/>
              </w:rPr>
            </w:pPr>
            <w:r w:rsidRPr="00D0657C">
              <w:rPr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9B5207" w14:textId="69521AC1" w:rsidR="008523AF" w:rsidRPr="00D0657C" w:rsidRDefault="008523AF" w:rsidP="008523AF">
            <w:pPr>
              <w:jc w:val="center"/>
              <w:rPr>
                <w:sz w:val="20"/>
                <w:szCs w:val="20"/>
              </w:rPr>
            </w:pPr>
            <w:r w:rsidRPr="00D0657C">
              <w:rPr>
                <w:sz w:val="20"/>
                <w:szCs w:val="20"/>
              </w:rPr>
              <w:t>3,30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A6B807" w14:textId="77777777" w:rsidR="008523AF" w:rsidRPr="00D0657C" w:rsidRDefault="008523AF" w:rsidP="0047006A">
            <w:pPr>
              <w:jc w:val="center"/>
              <w:rPr>
                <w:sz w:val="20"/>
                <w:szCs w:val="20"/>
                <w:lang w:val="en-US"/>
              </w:rPr>
            </w:pPr>
            <w:r w:rsidRPr="00D0657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AAEC9E" w14:textId="0DD9425F" w:rsidR="008523AF" w:rsidRPr="00D0657C" w:rsidRDefault="008523AF" w:rsidP="00852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D0657C">
              <w:rPr>
                <w:sz w:val="20"/>
                <w:szCs w:val="20"/>
              </w:rPr>
              <w:t>,70</w:t>
            </w:r>
          </w:p>
          <w:p w14:paraId="14EEA416" w14:textId="01444171" w:rsidR="008523AF" w:rsidRPr="00D0657C" w:rsidRDefault="008523AF" w:rsidP="0047006A">
            <w:pPr>
              <w:jc w:val="center"/>
              <w:rPr>
                <w:sz w:val="20"/>
                <w:szCs w:val="20"/>
              </w:rPr>
            </w:pPr>
          </w:p>
          <w:p w14:paraId="221994AB" w14:textId="77777777" w:rsidR="008523AF" w:rsidRPr="00D0657C" w:rsidRDefault="008523AF" w:rsidP="00470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693232" w14:textId="77777777" w:rsidR="008523AF" w:rsidRPr="00D0657C" w:rsidRDefault="008523AF" w:rsidP="0047006A">
            <w:pPr>
              <w:jc w:val="center"/>
              <w:rPr>
                <w:sz w:val="20"/>
                <w:szCs w:val="20"/>
                <w:lang w:val="en-US"/>
              </w:rPr>
            </w:pPr>
            <w:r w:rsidRPr="00D0657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B78C58" w14:textId="77777777" w:rsidR="008523AF" w:rsidRPr="00D0657C" w:rsidRDefault="008523AF" w:rsidP="0047006A">
            <w:pPr>
              <w:jc w:val="center"/>
              <w:rPr>
                <w:sz w:val="20"/>
                <w:szCs w:val="20"/>
                <w:lang w:val="en-US"/>
              </w:rPr>
            </w:pPr>
            <w:r w:rsidRPr="00D0657C">
              <w:rPr>
                <w:bCs/>
                <w:sz w:val="20"/>
                <w:szCs w:val="20"/>
                <w:lang w:val="en-US"/>
              </w:rPr>
              <w:t>5</w:t>
            </w:r>
          </w:p>
          <w:p w14:paraId="5C8FE030" w14:textId="77777777" w:rsidR="008523AF" w:rsidRPr="00D0657C" w:rsidRDefault="008523AF" w:rsidP="0047006A">
            <w:pPr>
              <w:rPr>
                <w:sz w:val="20"/>
                <w:szCs w:val="20"/>
                <w:lang w:val="kk-KZ"/>
              </w:rPr>
            </w:pPr>
          </w:p>
        </w:tc>
      </w:tr>
      <w:tr w:rsidR="008523AF" w:rsidRPr="003F2DC5" w14:paraId="36C7F170" w14:textId="77777777" w:rsidTr="0047006A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149C999" w14:textId="77777777" w:rsidR="008523AF" w:rsidRPr="0043016B" w:rsidRDefault="008523AF" w:rsidP="004700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8523AF" w:rsidRPr="00D41018" w14:paraId="55C0964D" w14:textId="77777777" w:rsidTr="0047006A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861D18" w14:textId="77777777" w:rsidR="008523AF" w:rsidRPr="008131FF" w:rsidRDefault="008523AF" w:rsidP="00470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16FF87" w14:textId="77777777" w:rsidR="008523AF" w:rsidRPr="00953962" w:rsidRDefault="008523AF" w:rsidP="0047006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855C7C4" w14:textId="77777777" w:rsidR="008523AF" w:rsidRPr="008131FF" w:rsidRDefault="008523AF" w:rsidP="0047006A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DD8F5B" w14:textId="77777777" w:rsidR="008523AF" w:rsidRPr="008131FF" w:rsidRDefault="008523AF" w:rsidP="0047006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D17823" w14:textId="77777777" w:rsidR="008523AF" w:rsidRPr="008131FF" w:rsidRDefault="008523AF" w:rsidP="0047006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FACE13" w14:textId="77777777" w:rsidR="008523AF" w:rsidRPr="008131FF" w:rsidRDefault="008523AF" w:rsidP="0047006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Қорытынды бақылаудың түрі мен 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  <w:proofErr w:type="spellEnd"/>
          </w:p>
        </w:tc>
      </w:tr>
      <w:tr w:rsidR="008523AF" w:rsidRPr="000E49F0" w14:paraId="6A744681" w14:textId="77777777" w:rsidTr="0047006A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52FB49" w14:textId="77777777" w:rsidR="008523AF" w:rsidRPr="00FA5D2E" w:rsidRDefault="008523AF" w:rsidP="00470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lang w:val="kk-KZ"/>
              </w:rPr>
            </w:pPr>
            <w:proofErr w:type="spellStart"/>
            <w:r w:rsidRPr="00FA5D2E">
              <w:rPr>
                <w:bCs/>
                <w:sz w:val="20"/>
                <w:szCs w:val="20"/>
                <w:lang w:val="kk-KZ"/>
              </w:rPr>
              <w:t>Оффлайн</w:t>
            </w:r>
            <w:proofErr w:type="spellEnd"/>
          </w:p>
          <w:p w14:paraId="027F0E45" w14:textId="77777777" w:rsidR="008523AF" w:rsidRPr="008F66D7" w:rsidRDefault="008523AF" w:rsidP="00470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530C03" w14:textId="77777777" w:rsidR="008523AF" w:rsidRPr="002A2C42" w:rsidRDefault="008523AF" w:rsidP="0047006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 ТК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00A99C" w14:textId="77777777" w:rsidR="008523AF" w:rsidRPr="008F66D7" w:rsidRDefault="008523AF" w:rsidP="0047006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7779FA" w14:textId="2C1AFC55" w:rsidR="008523AF" w:rsidRPr="008F66D7" w:rsidRDefault="008523AF" w:rsidP="004700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Семинарлық </w:t>
            </w:r>
            <w:r>
              <w:rPr>
                <w:sz w:val="20"/>
                <w:szCs w:val="20"/>
                <w:lang w:val="kk-KZ"/>
              </w:rPr>
              <w:t>сабақтарды орындау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8F170D" w14:textId="5476ED40" w:rsidR="008523AF" w:rsidRPr="00520C44" w:rsidRDefault="008523AF" w:rsidP="0047006A">
            <w:pPr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  <w:r w:rsidRPr="00DC4A9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</w:t>
            </w:r>
            <w:proofErr w:type="spellStart"/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  <w:lang w:val="kk-KZ"/>
              </w:rPr>
              <w:t>фф</w:t>
            </w:r>
            <w:r>
              <w:rPr>
                <w:sz w:val="20"/>
                <w:szCs w:val="20"/>
                <w:lang w:val="kk-KZ"/>
              </w:rPr>
              <w:t>лайн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) </w:t>
            </w:r>
          </w:p>
        </w:tc>
      </w:tr>
      <w:tr w:rsidR="008523AF" w:rsidRPr="003F2DC5" w14:paraId="308EFEA8" w14:textId="77777777" w:rsidTr="0047006A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C1BB94" w14:textId="77777777" w:rsidR="008523AF" w:rsidRPr="003F2DC5" w:rsidRDefault="008523AF" w:rsidP="004700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лер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45C1C7" w14:textId="77777777" w:rsidR="008523AF" w:rsidRPr="00AB0EEC" w:rsidRDefault="008523AF" w:rsidP="0047006A">
            <w:pPr>
              <w:jc w:val="both"/>
              <w:rPr>
                <w:sz w:val="20"/>
                <w:szCs w:val="20"/>
              </w:rPr>
            </w:pPr>
            <w:r w:rsidRPr="00AB0EEC">
              <w:rPr>
                <w:sz w:val="20"/>
                <w:szCs w:val="20"/>
                <w:lang w:val="kk-KZ"/>
              </w:rPr>
              <w:t xml:space="preserve">Орынбасарова Гүлнар </w:t>
            </w:r>
            <w:proofErr w:type="spellStart"/>
            <w:r w:rsidRPr="00AB0EEC">
              <w:rPr>
                <w:sz w:val="20"/>
                <w:szCs w:val="20"/>
                <w:lang w:val="kk-KZ"/>
              </w:rPr>
              <w:t>Орынбасаровна</w:t>
            </w:r>
            <w:proofErr w:type="spellEnd"/>
            <w:r w:rsidRPr="00AB0EEC">
              <w:rPr>
                <w:sz w:val="20"/>
                <w:szCs w:val="20"/>
                <w:lang w:val="kk-KZ"/>
              </w:rPr>
              <w:t xml:space="preserve">, </w:t>
            </w:r>
            <w:r w:rsidRPr="00AB0EEC">
              <w:rPr>
                <w:sz w:val="20"/>
                <w:szCs w:val="20"/>
                <w:lang w:val="en-US"/>
              </w:rPr>
              <w:t>PhD</w:t>
            </w:r>
            <w:r w:rsidRPr="00AB0EEC">
              <w:rPr>
                <w:sz w:val="20"/>
                <w:szCs w:val="20"/>
              </w:rPr>
              <w:t xml:space="preserve"> доктор, </w:t>
            </w:r>
            <w:r w:rsidRPr="00AB0EEC">
              <w:rPr>
                <w:sz w:val="20"/>
                <w:szCs w:val="20"/>
                <w:lang w:val="kk-KZ"/>
              </w:rPr>
              <w:t xml:space="preserve"> аға оқытушы </w:t>
            </w:r>
          </w:p>
        </w:tc>
        <w:tc>
          <w:tcPr>
            <w:tcW w:w="2693" w:type="dxa"/>
            <w:gridSpan w:val="2"/>
            <w:vMerge/>
          </w:tcPr>
          <w:p w14:paraId="5727E527" w14:textId="77777777" w:rsidR="008523AF" w:rsidRPr="003F2DC5" w:rsidRDefault="008523AF" w:rsidP="0047006A">
            <w:pPr>
              <w:jc w:val="center"/>
              <w:rPr>
                <w:sz w:val="20"/>
                <w:szCs w:val="20"/>
              </w:rPr>
            </w:pPr>
          </w:p>
        </w:tc>
      </w:tr>
      <w:tr w:rsidR="008523AF" w:rsidRPr="003F2DC5" w14:paraId="616DA03B" w14:textId="77777777" w:rsidTr="0047006A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CC45AD" w14:textId="77777777" w:rsidR="008523AF" w:rsidRPr="003F2DC5" w:rsidRDefault="008523AF" w:rsidP="0047006A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99E519" w14:textId="77777777" w:rsidR="008523AF" w:rsidRPr="00AB0EEC" w:rsidRDefault="008523AF" w:rsidP="0047006A">
            <w:pPr>
              <w:jc w:val="both"/>
              <w:rPr>
                <w:sz w:val="20"/>
                <w:szCs w:val="20"/>
              </w:rPr>
            </w:pPr>
            <w:hyperlink r:id="rId5" w:history="1">
              <w:r w:rsidRPr="00AB0EEC">
                <w:rPr>
                  <w:rStyle w:val="aa"/>
                  <w:sz w:val="20"/>
                  <w:szCs w:val="20"/>
                  <w:lang w:val="en-US"/>
                </w:rPr>
                <w:t>gulnar.86_27@mail.ru</w:t>
              </w:r>
            </w:hyperlink>
          </w:p>
        </w:tc>
        <w:tc>
          <w:tcPr>
            <w:tcW w:w="2693" w:type="dxa"/>
            <w:gridSpan w:val="2"/>
            <w:vMerge/>
          </w:tcPr>
          <w:p w14:paraId="5DF6D59C" w14:textId="77777777" w:rsidR="008523AF" w:rsidRPr="003F2DC5" w:rsidRDefault="008523AF" w:rsidP="00470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523AF" w:rsidRPr="003F2DC5" w14:paraId="5FD6F9F8" w14:textId="77777777" w:rsidTr="0047006A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A8DA1D" w14:textId="77777777" w:rsidR="008523AF" w:rsidRPr="003F2DC5" w:rsidRDefault="008523AF" w:rsidP="0047006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C46CD6" w14:textId="77777777" w:rsidR="008523AF" w:rsidRPr="00AB0EEC" w:rsidRDefault="008523AF" w:rsidP="0047006A">
            <w:pPr>
              <w:jc w:val="both"/>
              <w:rPr>
                <w:sz w:val="20"/>
                <w:szCs w:val="20"/>
              </w:rPr>
            </w:pPr>
            <w:r w:rsidRPr="00AB0EEC">
              <w:rPr>
                <w:sz w:val="20"/>
                <w:szCs w:val="20"/>
                <w:lang w:val="en-US"/>
              </w:rPr>
              <w:t>+77</w:t>
            </w:r>
            <w:r w:rsidRPr="00AB0EEC">
              <w:rPr>
                <w:sz w:val="20"/>
                <w:szCs w:val="20"/>
                <w:lang w:val="en-BZ"/>
              </w:rPr>
              <w:t>027681606</w:t>
            </w:r>
          </w:p>
        </w:tc>
        <w:tc>
          <w:tcPr>
            <w:tcW w:w="2693" w:type="dxa"/>
            <w:gridSpan w:val="2"/>
            <w:vMerge/>
          </w:tcPr>
          <w:p w14:paraId="7F9059EE" w14:textId="77777777" w:rsidR="008523AF" w:rsidRPr="003F2DC5" w:rsidRDefault="008523AF" w:rsidP="00470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523AF" w:rsidRPr="003F2DC5" w14:paraId="2584CEA6" w14:textId="77777777" w:rsidTr="0047006A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407855" w14:textId="77777777" w:rsidR="008523AF" w:rsidRPr="003F2DC5" w:rsidRDefault="008523AF" w:rsidP="0047006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553B88" w14:textId="7178824B" w:rsidR="008523AF" w:rsidRPr="008523AF" w:rsidRDefault="008523AF" w:rsidP="0047006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1D9A466" w14:textId="77777777" w:rsidR="008523AF" w:rsidRPr="003F2DC5" w:rsidRDefault="008523AF" w:rsidP="00470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523AF" w:rsidRPr="003F2DC5" w14:paraId="2394325F" w14:textId="77777777" w:rsidTr="0047006A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F877DD" w14:textId="77777777" w:rsidR="008523AF" w:rsidRPr="003F2DC5" w:rsidRDefault="008523AF" w:rsidP="0047006A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1B5704" w14:textId="372B737A" w:rsidR="008523AF" w:rsidRPr="008523AF" w:rsidRDefault="008523AF" w:rsidP="0047006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0E60680" w14:textId="77777777" w:rsidR="008523AF" w:rsidRPr="003F2DC5" w:rsidRDefault="008523AF" w:rsidP="00470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523AF" w:rsidRPr="003F2DC5" w14:paraId="0D45162C" w14:textId="77777777" w:rsidTr="0047006A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5D2023" w14:textId="77777777" w:rsidR="008523AF" w:rsidRPr="003F2DC5" w:rsidRDefault="008523AF" w:rsidP="0047006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A685FB" w14:textId="18F9EF75" w:rsidR="008523AF" w:rsidRPr="008523AF" w:rsidRDefault="008523AF" w:rsidP="0047006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016EA88F" w14:textId="77777777" w:rsidR="008523AF" w:rsidRPr="003F2DC5" w:rsidRDefault="008523AF" w:rsidP="00470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523AF" w:rsidRPr="003F2DC5" w14:paraId="255A4A0F" w14:textId="77777777" w:rsidTr="0047006A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E704D82" w14:textId="77777777" w:rsidR="008523AF" w:rsidRPr="00D73188" w:rsidRDefault="008523AF" w:rsidP="0047006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8523AF" w:rsidRPr="007B696B" w14:paraId="7479DF5F" w14:textId="77777777" w:rsidTr="0047006A">
        <w:tc>
          <w:tcPr>
            <w:tcW w:w="2411" w:type="dxa"/>
            <w:shd w:val="clear" w:color="auto" w:fill="auto"/>
          </w:tcPr>
          <w:p w14:paraId="13D7EAC5" w14:textId="77777777" w:rsidR="008523AF" w:rsidRPr="00F77AA1" w:rsidRDefault="008523AF" w:rsidP="0047006A">
            <w:pPr>
              <w:rPr>
                <w:b/>
                <w:sz w:val="20"/>
                <w:szCs w:val="20"/>
              </w:rPr>
            </w:pPr>
            <w:r w:rsidRPr="00F77AA1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5D564412" w14:textId="77777777" w:rsidR="008523AF" w:rsidRPr="002C778A" w:rsidRDefault="008523AF" w:rsidP="0047006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17E4715" w14:textId="77777777" w:rsidR="008523AF" w:rsidRPr="002C778A" w:rsidRDefault="008523AF" w:rsidP="0047006A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8523AF" w:rsidRPr="00D41018" w14:paraId="268E397F" w14:textId="77777777" w:rsidTr="008523AF">
        <w:trPr>
          <w:trHeight w:val="1826"/>
        </w:trPr>
        <w:tc>
          <w:tcPr>
            <w:tcW w:w="2411" w:type="dxa"/>
            <w:vMerge w:val="restart"/>
            <w:shd w:val="clear" w:color="auto" w:fill="auto"/>
          </w:tcPr>
          <w:p w14:paraId="027B2B30" w14:textId="4A87CB76" w:rsidR="008523AF" w:rsidRPr="00F77AA1" w:rsidRDefault="008523AF" w:rsidP="008523A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5575D">
              <w:rPr>
                <w:sz w:val="20"/>
                <w:szCs w:val="20"/>
                <w:lang w:val="kk-KZ" w:eastAsia="ru-RU"/>
              </w:rPr>
              <w:t>Оқиғалық туризм анықтамаларын, тарихын, жіктелуін, даму тенденцияларын талдап, маркетинг стратегияларын жоспарлап, оқиғалық туризм і</w:t>
            </w:r>
            <w:r w:rsidRPr="0045575D">
              <w:rPr>
                <w:sz w:val="20"/>
                <w:szCs w:val="20"/>
                <w:lang w:val="en-US" w:eastAsia="ru-RU"/>
              </w:rPr>
              <w:t>c</w:t>
            </w:r>
            <w:r w:rsidRPr="0045575D">
              <w:rPr>
                <w:sz w:val="20"/>
                <w:szCs w:val="20"/>
                <w:lang w:eastAsia="ru-RU"/>
              </w:rPr>
              <w:t>-</w:t>
            </w:r>
            <w:r w:rsidRPr="0045575D">
              <w:rPr>
                <w:sz w:val="20"/>
                <w:szCs w:val="20"/>
                <w:lang w:val="kk-KZ" w:eastAsia="ru-RU"/>
              </w:rPr>
              <w:t>шараларын ұйымдастыру аясында қажетті басқару дағдыларын пайдалануға бейімдеу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2DC1615" w14:textId="77777777" w:rsidR="008523AF" w:rsidRPr="008523AF" w:rsidRDefault="008523AF" w:rsidP="008523AF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8523AF">
              <w:rPr>
                <w:sz w:val="20"/>
                <w:szCs w:val="20"/>
                <w:lang w:val="kk-KZ"/>
              </w:rPr>
              <w:t>1. Оқиғалық туризм пәнінің теориялық негізінің ұғымдарын, оқиғалық туризм тарихын, даму факторларын сипаттау</w:t>
            </w:r>
          </w:p>
          <w:p w14:paraId="5BD23863" w14:textId="11780151" w:rsidR="008523AF" w:rsidRPr="008523AF" w:rsidRDefault="008523AF" w:rsidP="008523AF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8523AF">
              <w:rPr>
                <w:sz w:val="20"/>
                <w:szCs w:val="20"/>
                <w:lang w:val="kk-KZ"/>
              </w:rPr>
              <w:t xml:space="preserve"> Оқиғалық туризмнің қалыптасуы мен дамуын, жіктелуін сипаттау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72DF907" w14:textId="77777777" w:rsidR="008523AF" w:rsidRPr="0045575D" w:rsidRDefault="008523AF" w:rsidP="008523AF">
            <w:pPr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5575D">
              <w:rPr>
                <w:rFonts w:eastAsia="Calibri"/>
                <w:sz w:val="20"/>
                <w:szCs w:val="20"/>
                <w:lang w:val="kk-KZ"/>
              </w:rPr>
              <w:t>1.1</w:t>
            </w:r>
            <w:r w:rsidRPr="0045575D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Pr="0045575D">
              <w:rPr>
                <w:sz w:val="20"/>
                <w:szCs w:val="20"/>
                <w:lang w:val="kk-KZ" w:eastAsia="ru-RU"/>
              </w:rPr>
              <w:t>Оқиғалық туризмнің мәні мен анықтамаларын  талдайды</w:t>
            </w:r>
          </w:p>
          <w:p w14:paraId="2ACA1B83" w14:textId="29B738D7" w:rsidR="008523AF" w:rsidRPr="008E18C3" w:rsidRDefault="008523AF" w:rsidP="008523AF">
            <w:pPr>
              <w:jc w:val="both"/>
              <w:rPr>
                <w:sz w:val="20"/>
                <w:szCs w:val="20"/>
                <w:lang w:val="kk-KZ"/>
              </w:rPr>
            </w:pPr>
            <w:r w:rsidRPr="0045575D">
              <w:rPr>
                <w:rFonts w:eastAsia="Calibri"/>
                <w:sz w:val="20"/>
                <w:szCs w:val="20"/>
                <w:lang w:val="kk-KZ"/>
              </w:rPr>
              <w:t>1.2</w:t>
            </w:r>
            <w:r w:rsidRPr="0045575D">
              <w:rPr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45575D">
              <w:rPr>
                <w:sz w:val="20"/>
                <w:szCs w:val="20"/>
                <w:lang w:val="kk-KZ" w:eastAsia="ru-RU"/>
              </w:rPr>
              <w:t>Оқиғалық туризмнің дамуына әсер ететін факторларды сипаттай алады</w:t>
            </w:r>
          </w:p>
        </w:tc>
      </w:tr>
      <w:tr w:rsidR="008523AF" w:rsidRPr="00D41018" w14:paraId="69C5FEC1" w14:textId="77777777" w:rsidTr="008523AF">
        <w:trPr>
          <w:trHeight w:val="1540"/>
        </w:trPr>
        <w:tc>
          <w:tcPr>
            <w:tcW w:w="2411" w:type="dxa"/>
            <w:vMerge/>
          </w:tcPr>
          <w:p w14:paraId="284253BA" w14:textId="77777777" w:rsidR="008523AF" w:rsidRPr="005B48C7" w:rsidRDefault="008523AF" w:rsidP="00852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735DF3C5" w14:textId="30624870" w:rsidR="008523AF" w:rsidRPr="008523AF" w:rsidRDefault="008523AF" w:rsidP="008523AF">
            <w:pPr>
              <w:shd w:val="clear" w:color="auto" w:fill="FFFFFF"/>
              <w:tabs>
                <w:tab w:val="left" w:pos="-4531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8523AF">
              <w:rPr>
                <w:sz w:val="20"/>
                <w:szCs w:val="20"/>
                <w:lang w:val="kk-KZ"/>
              </w:rPr>
              <w:t xml:space="preserve">. Оқиғалық туризмнің әлемдегі дамуының </w:t>
            </w:r>
            <w:proofErr w:type="spellStart"/>
            <w:r w:rsidRPr="008523AF">
              <w:rPr>
                <w:sz w:val="20"/>
                <w:szCs w:val="20"/>
                <w:lang w:val="kk-KZ"/>
              </w:rPr>
              <w:t>тенденциясяларын</w:t>
            </w:r>
            <w:proofErr w:type="spellEnd"/>
            <w:r w:rsidRPr="008523AF">
              <w:rPr>
                <w:sz w:val="20"/>
                <w:szCs w:val="20"/>
                <w:lang w:val="kk-KZ"/>
              </w:rPr>
              <w:t xml:space="preserve"> талдау</w:t>
            </w:r>
          </w:p>
          <w:p w14:paraId="04563238" w14:textId="1E2F7B22" w:rsidR="008523AF" w:rsidRPr="008523AF" w:rsidRDefault="008523AF" w:rsidP="008523AF">
            <w:pPr>
              <w:shd w:val="clear" w:color="auto" w:fill="FFFFFF"/>
              <w:tabs>
                <w:tab w:val="left" w:pos="-4531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523AF">
              <w:rPr>
                <w:sz w:val="20"/>
                <w:szCs w:val="20"/>
                <w:lang w:val="kk-KZ"/>
              </w:rPr>
              <w:t xml:space="preserve"> Маркетинг стратегияларын, жоспарлау мен қаржыландыру ерекшеліктерін, еріктілердің еңбегін ұйымдастыру әдістерін зерттей отырып жоба құру жолдарын зерттей алады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893F738" w14:textId="77777777" w:rsidR="008523AF" w:rsidRPr="0045575D" w:rsidRDefault="008523AF" w:rsidP="008523AF">
            <w:pPr>
              <w:contextualSpacing/>
              <w:jc w:val="both"/>
              <w:rPr>
                <w:sz w:val="20"/>
                <w:szCs w:val="20"/>
                <w:lang w:val="kk-KZ" w:eastAsia="ru-RU"/>
              </w:rPr>
            </w:pPr>
            <w:r w:rsidRPr="0045575D">
              <w:rPr>
                <w:sz w:val="20"/>
                <w:szCs w:val="20"/>
                <w:lang w:val="kk-KZ" w:eastAsia="ru-RU"/>
              </w:rPr>
              <w:t xml:space="preserve">2.1 Оқиғалық туризмнің түрлеріне жіктеу жасап сипаттама бере алады </w:t>
            </w:r>
          </w:p>
          <w:p w14:paraId="79D13408" w14:textId="5F80270A" w:rsidR="008523AF" w:rsidRPr="00095DFF" w:rsidRDefault="008523AF" w:rsidP="008523AF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45575D">
              <w:rPr>
                <w:sz w:val="20"/>
                <w:szCs w:val="20"/>
                <w:lang w:val="kk-KZ" w:eastAsia="ru-RU"/>
              </w:rPr>
              <w:t>2.2</w:t>
            </w:r>
            <w:r w:rsidRPr="0045575D"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45575D">
              <w:rPr>
                <w:sz w:val="20"/>
                <w:szCs w:val="20"/>
                <w:lang w:val="kk-KZ" w:eastAsia="ru-RU"/>
              </w:rPr>
              <w:t xml:space="preserve"> Оқиғалық туризмнің жіктемесін қолдана алады</w:t>
            </w:r>
          </w:p>
        </w:tc>
      </w:tr>
      <w:tr w:rsidR="008523AF" w:rsidRPr="008523AF" w14:paraId="6A0335B9" w14:textId="77777777" w:rsidTr="00B821F8">
        <w:trPr>
          <w:trHeight w:val="2002"/>
        </w:trPr>
        <w:tc>
          <w:tcPr>
            <w:tcW w:w="2411" w:type="dxa"/>
            <w:vMerge/>
          </w:tcPr>
          <w:p w14:paraId="13BE5BBA" w14:textId="77777777" w:rsidR="008523AF" w:rsidRPr="0082642B" w:rsidRDefault="008523AF" w:rsidP="00852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31B87A30" w14:textId="4FA880F7" w:rsidR="008523AF" w:rsidRPr="008523AF" w:rsidRDefault="008523AF" w:rsidP="008523AF">
            <w:pPr>
              <w:spacing w:line="288" w:lineRule="atLeast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 w:rsidRPr="008523AF">
              <w:rPr>
                <w:sz w:val="20"/>
                <w:szCs w:val="20"/>
                <w:lang w:val="kk-KZ"/>
              </w:rPr>
              <w:t xml:space="preserve"> Оқиғалық туризм іс-шараларын ұйымдастыру аясында қажетті басқару дағдыларын көрсете білу</w:t>
            </w:r>
          </w:p>
          <w:p w14:paraId="6E22ADF1" w14:textId="57B49ADC" w:rsidR="008523AF" w:rsidRPr="008523AF" w:rsidRDefault="008523AF" w:rsidP="008523AF">
            <w:pPr>
              <w:spacing w:line="288" w:lineRule="atLeast"/>
              <w:rPr>
                <w:bCs/>
                <w:sz w:val="20"/>
                <w:szCs w:val="20"/>
                <w:lang w:val="kk-KZ"/>
              </w:rPr>
            </w:pPr>
            <w:r w:rsidRPr="008523AF">
              <w:rPr>
                <w:sz w:val="20"/>
                <w:szCs w:val="20"/>
                <w:lang w:val="kk-KZ"/>
              </w:rPr>
              <w:t xml:space="preserve"> Оқиғалық туризм пәнінің теориялық негізінің ұғымдарын, оқиғалық туризм тарихын, даму факторларын сипаттау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1AFEABC" w14:textId="77777777" w:rsidR="008523AF" w:rsidRPr="0045575D" w:rsidRDefault="008523AF" w:rsidP="008523AF">
            <w:pPr>
              <w:contextualSpacing/>
              <w:jc w:val="both"/>
              <w:rPr>
                <w:color w:val="000000"/>
                <w:sz w:val="20"/>
                <w:szCs w:val="20"/>
                <w:lang w:val="kk-KZ" w:eastAsia="ru-RU"/>
              </w:rPr>
            </w:pPr>
            <w:r w:rsidRPr="0045575D">
              <w:rPr>
                <w:sz w:val="20"/>
                <w:szCs w:val="20"/>
                <w:lang w:val="kk-KZ" w:eastAsia="ru-RU"/>
              </w:rPr>
              <w:t>3.1 Оқиғалық туризмнің түрлерін ажыратып</w:t>
            </w:r>
            <w:r w:rsidRPr="0045575D">
              <w:rPr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45575D">
              <w:rPr>
                <w:color w:val="000000"/>
                <w:sz w:val="20"/>
                <w:szCs w:val="20"/>
                <w:lang w:val="kk-KZ" w:eastAsia="ru-RU"/>
              </w:rPr>
              <w:t>пайдаланады</w:t>
            </w:r>
          </w:p>
          <w:p w14:paraId="14CCF781" w14:textId="77777777" w:rsidR="008523AF" w:rsidRPr="0045575D" w:rsidRDefault="008523AF" w:rsidP="008523AF">
            <w:pPr>
              <w:contextualSpacing/>
              <w:jc w:val="both"/>
              <w:rPr>
                <w:sz w:val="20"/>
                <w:szCs w:val="20"/>
                <w:lang w:val="kk-KZ" w:eastAsia="ru-RU"/>
              </w:rPr>
            </w:pPr>
            <w:r w:rsidRPr="0045575D">
              <w:rPr>
                <w:color w:val="000000"/>
                <w:sz w:val="20"/>
                <w:szCs w:val="20"/>
                <w:lang w:val="kk-KZ" w:eastAsia="ru-RU"/>
              </w:rPr>
              <w:t>3.2</w:t>
            </w:r>
            <w:r w:rsidRPr="0045575D">
              <w:rPr>
                <w:sz w:val="20"/>
                <w:szCs w:val="20"/>
                <w:lang w:val="kk-KZ" w:eastAsia="ru-RU"/>
              </w:rPr>
              <w:t xml:space="preserve"> Халықаралық ірі іс-шараларға жіктеу жасап талдауды  біледі</w:t>
            </w:r>
          </w:p>
          <w:p w14:paraId="4377E7C4" w14:textId="163FD51A" w:rsidR="008523AF" w:rsidRPr="00095DFF" w:rsidRDefault="008523AF" w:rsidP="008523AF">
            <w:pP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45575D">
              <w:rPr>
                <w:sz w:val="20"/>
                <w:szCs w:val="20"/>
                <w:lang w:val="kk-KZ" w:eastAsia="ru-RU"/>
              </w:rPr>
              <w:t xml:space="preserve">3.3 </w:t>
            </w:r>
            <w:r w:rsidRPr="0045575D">
              <w:rPr>
                <w:color w:val="2C2C2C"/>
                <w:sz w:val="20"/>
                <w:szCs w:val="20"/>
                <w:lang w:val="kk-KZ" w:eastAsia="ru-RU"/>
              </w:rPr>
              <w:t xml:space="preserve"> Туристік к</w:t>
            </w:r>
            <w:r w:rsidRPr="0045575D">
              <w:rPr>
                <w:sz w:val="20"/>
                <w:szCs w:val="20"/>
                <w:lang w:val="kk-KZ" w:eastAsia="ru-RU"/>
              </w:rPr>
              <w:t>өрмелер мен жәрмеңкелердің оқиғалық туризмнің дамуындағы атқаратын рөлін талдай алады</w:t>
            </w:r>
          </w:p>
        </w:tc>
      </w:tr>
      <w:tr w:rsidR="008523AF" w:rsidRPr="00D41018" w14:paraId="3A0471AB" w14:textId="77777777" w:rsidTr="008523AF">
        <w:trPr>
          <w:trHeight w:val="1961"/>
        </w:trPr>
        <w:tc>
          <w:tcPr>
            <w:tcW w:w="2411" w:type="dxa"/>
            <w:vMerge/>
          </w:tcPr>
          <w:p w14:paraId="0842A1C6" w14:textId="77777777" w:rsidR="008523AF" w:rsidRPr="00095DFF" w:rsidRDefault="008523AF" w:rsidP="00852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6CA9A474" w14:textId="59642F67" w:rsidR="008523AF" w:rsidRPr="008523AF" w:rsidRDefault="008523AF" w:rsidP="008523A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Pr="008523AF">
              <w:rPr>
                <w:sz w:val="20"/>
                <w:szCs w:val="20"/>
                <w:lang w:val="kk-KZ"/>
              </w:rPr>
              <w:t xml:space="preserve"> Оқиғалық туризмнің қалыптасуы мен дамуын, жіктелуін сипаттау</w:t>
            </w:r>
          </w:p>
          <w:p w14:paraId="12E48FA2" w14:textId="6E8ECE0A" w:rsidR="008523AF" w:rsidRPr="008523AF" w:rsidRDefault="008523AF" w:rsidP="008523A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23AF">
              <w:rPr>
                <w:sz w:val="20"/>
                <w:szCs w:val="20"/>
                <w:lang w:val="kk-KZ"/>
              </w:rPr>
              <w:t xml:space="preserve">Оқиғалық туризмнің әлемдегі дамуының </w:t>
            </w:r>
            <w:proofErr w:type="spellStart"/>
            <w:r w:rsidRPr="008523AF">
              <w:rPr>
                <w:sz w:val="20"/>
                <w:szCs w:val="20"/>
                <w:lang w:val="kk-KZ"/>
              </w:rPr>
              <w:t>тенденциясяларын</w:t>
            </w:r>
            <w:proofErr w:type="spellEnd"/>
            <w:r w:rsidRPr="008523AF">
              <w:rPr>
                <w:sz w:val="20"/>
                <w:szCs w:val="20"/>
                <w:lang w:val="kk-KZ"/>
              </w:rPr>
              <w:t xml:space="preserve"> талдау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9352F44" w14:textId="77777777" w:rsidR="008523AF" w:rsidRPr="0045575D" w:rsidRDefault="008523AF" w:rsidP="008523AF">
            <w:pPr>
              <w:tabs>
                <w:tab w:val="left" w:pos="317"/>
              </w:tabs>
              <w:contextualSpacing/>
              <w:jc w:val="both"/>
              <w:rPr>
                <w:color w:val="000000"/>
                <w:sz w:val="20"/>
                <w:szCs w:val="20"/>
                <w:lang w:val="kk-KZ" w:eastAsia="ru-RU"/>
              </w:rPr>
            </w:pPr>
            <w:r w:rsidRPr="0045575D">
              <w:rPr>
                <w:sz w:val="20"/>
                <w:szCs w:val="20"/>
                <w:lang w:val="kk-KZ" w:eastAsia="ru-RU"/>
              </w:rPr>
              <w:t>4.1 Оқиғалық туризм шеңберінде маркетингтің</w:t>
            </w:r>
            <w:r w:rsidRPr="0045575D">
              <w:rPr>
                <w:bCs/>
                <w:color w:val="000000"/>
                <w:sz w:val="20"/>
                <w:szCs w:val="20"/>
                <w:lang w:val="kk-KZ" w:eastAsia="ru-RU"/>
              </w:rPr>
              <w:t xml:space="preserve"> негізгі құралдарын </w:t>
            </w:r>
            <w:r w:rsidRPr="0045575D">
              <w:rPr>
                <w:color w:val="000000"/>
                <w:sz w:val="20"/>
                <w:szCs w:val="20"/>
                <w:lang w:val="kk-KZ" w:eastAsia="ru-RU"/>
              </w:rPr>
              <w:t>қолдана алады</w:t>
            </w:r>
          </w:p>
          <w:p w14:paraId="6566F651" w14:textId="3863445B" w:rsidR="008523AF" w:rsidRPr="00025447" w:rsidRDefault="008523AF" w:rsidP="008523AF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45575D">
              <w:rPr>
                <w:color w:val="000000"/>
                <w:sz w:val="20"/>
                <w:szCs w:val="20"/>
                <w:lang w:val="kk-KZ" w:eastAsia="ru-RU"/>
              </w:rPr>
              <w:t>4.2 Оқиғалық туризмді жоспарлауды, өткізуді және оқиға нәтижесіне баға бере алады</w:t>
            </w:r>
          </w:p>
        </w:tc>
      </w:tr>
      <w:tr w:rsidR="008523AF" w:rsidRPr="00D41018" w14:paraId="02EDEFBF" w14:textId="77777777" w:rsidTr="00523F57">
        <w:trPr>
          <w:trHeight w:val="1738"/>
        </w:trPr>
        <w:tc>
          <w:tcPr>
            <w:tcW w:w="2411" w:type="dxa"/>
            <w:vMerge/>
          </w:tcPr>
          <w:p w14:paraId="221287FC" w14:textId="77777777" w:rsidR="008523AF" w:rsidRPr="00095DFF" w:rsidRDefault="008523AF" w:rsidP="00852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3BF7A012" w14:textId="5A413B6B" w:rsidR="008523AF" w:rsidRPr="008523AF" w:rsidRDefault="008523AF" w:rsidP="008523AF">
            <w:pPr>
              <w:spacing w:line="288" w:lineRule="atLeast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  <w:r w:rsidRPr="008523AF">
              <w:rPr>
                <w:sz w:val="20"/>
                <w:szCs w:val="20"/>
                <w:lang w:val="kk-KZ"/>
              </w:rPr>
              <w:t xml:space="preserve"> Маркетинг стратегияларын, жоспарлау мен қаржыландыру ерекшеліктерін, еріктілердің еңбегін ұйымдастыру әдістерін зерттей отырып жоба құру жолдарын зерттей алады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CA5A160" w14:textId="77777777" w:rsidR="008523AF" w:rsidRPr="0045575D" w:rsidRDefault="008523AF" w:rsidP="008523AF">
            <w:pPr>
              <w:tabs>
                <w:tab w:val="left" w:pos="459"/>
              </w:tabs>
              <w:contextualSpacing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45575D">
              <w:rPr>
                <w:sz w:val="20"/>
                <w:szCs w:val="20"/>
                <w:lang w:val="kk-KZ" w:eastAsia="ru-RU"/>
              </w:rPr>
              <w:t>5.1  Оқиғалық туризмді ұйымдастыру және координациялау әдістерін пайдаланады</w:t>
            </w:r>
          </w:p>
          <w:p w14:paraId="692CB059" w14:textId="77777777" w:rsidR="008523AF" w:rsidRPr="0045575D" w:rsidRDefault="008523AF" w:rsidP="008523AF">
            <w:pPr>
              <w:tabs>
                <w:tab w:val="left" w:pos="459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45575D">
              <w:rPr>
                <w:sz w:val="20"/>
                <w:szCs w:val="20"/>
                <w:lang w:val="kk-KZ" w:eastAsia="ru-RU"/>
              </w:rPr>
              <w:t>5.2 Қазақстандағы  оқиғалық туризм дамуының болашағын талдайды</w:t>
            </w:r>
          </w:p>
          <w:p w14:paraId="25C49DFE" w14:textId="53422C2D" w:rsidR="008523AF" w:rsidRPr="00586318" w:rsidRDefault="008523AF" w:rsidP="008523AF">
            <w:pPr>
              <w:spacing w:line="288" w:lineRule="atLeast"/>
              <w:rPr>
                <w:sz w:val="20"/>
                <w:szCs w:val="20"/>
                <w:lang w:val="kk-KZ"/>
              </w:rPr>
            </w:pPr>
          </w:p>
        </w:tc>
      </w:tr>
      <w:tr w:rsidR="00861FF0" w:rsidRPr="003F2DC5" w14:paraId="6C32DC59" w14:textId="77777777" w:rsidTr="00CC6E28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A2F689" w14:textId="77777777" w:rsidR="00861FF0" w:rsidRPr="003F2DC5" w:rsidRDefault="00861FF0" w:rsidP="00861FF0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499DAD" w14:textId="311688EF" w:rsidR="00861FF0" w:rsidRPr="003F2DC5" w:rsidRDefault="00861FF0" w:rsidP="00861FF0">
            <w:pPr>
              <w:rPr>
                <w:b/>
                <w:sz w:val="20"/>
                <w:szCs w:val="20"/>
              </w:rPr>
            </w:pPr>
            <w:r w:rsidRPr="0045575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Туристік елтану. Халықаралық туризм географиясы</w:t>
            </w:r>
          </w:p>
        </w:tc>
      </w:tr>
      <w:tr w:rsidR="00861FF0" w:rsidRPr="00D41018" w14:paraId="40E09C40" w14:textId="77777777" w:rsidTr="00CC6E28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3C2EC0" w14:textId="77777777" w:rsidR="00861FF0" w:rsidRPr="008F66D7" w:rsidRDefault="00861FF0" w:rsidP="00861FF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A75A8" w14:textId="5A5C931A" w:rsidR="00861FF0" w:rsidRPr="00025447" w:rsidRDefault="00861FF0" w:rsidP="00861FF0">
            <w:pPr>
              <w:rPr>
                <w:sz w:val="20"/>
                <w:szCs w:val="20"/>
                <w:lang w:val="kk-KZ"/>
              </w:rPr>
            </w:pPr>
            <w:proofErr w:type="spellStart"/>
            <w:r w:rsidRPr="0045575D">
              <w:rPr>
                <w:sz w:val="20"/>
                <w:szCs w:val="20"/>
                <w:lang w:val="kk-KZ"/>
              </w:rPr>
              <w:t>Туроперейтинг</w:t>
            </w:r>
            <w:proofErr w:type="spellEnd"/>
          </w:p>
        </w:tc>
      </w:tr>
      <w:tr w:rsidR="008523AF" w:rsidRPr="003F2DC5" w14:paraId="0AC45A0E" w14:textId="77777777" w:rsidTr="0047006A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D72496" w14:textId="77777777" w:rsidR="008523AF" w:rsidRPr="008F66D7" w:rsidRDefault="008523AF" w:rsidP="00470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A34018" w14:textId="77777777" w:rsidR="008523AF" w:rsidRDefault="008523AF" w:rsidP="0047006A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Н</w:t>
            </w:r>
            <w:r w:rsidRPr="00C408D6">
              <w:rPr>
                <w:b/>
                <w:bCs/>
                <w:color w:val="000000"/>
                <w:sz w:val="20"/>
                <w:szCs w:val="20"/>
                <w:lang w:val="kk-KZ"/>
              </w:rPr>
              <w:t>егізгі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әдебиеттер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14:paraId="3AAF0F87" w14:textId="77777777" w:rsidR="00861FF0" w:rsidRPr="00861FF0" w:rsidRDefault="00861FF0" w:rsidP="00861FF0">
            <w:pPr>
              <w:contextualSpacing/>
              <w:jc w:val="both"/>
              <w:rPr>
                <w:rFonts w:eastAsiaTheme="minorHAnsi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61FF0">
              <w:rPr>
                <w:rFonts w:eastAsiaTheme="minorHAnsi"/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68F38C00" w14:textId="77777777" w:rsidR="00861FF0" w:rsidRPr="00861FF0" w:rsidRDefault="00861FF0" w:rsidP="00861FF0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left" w:pos="252"/>
              </w:tabs>
              <w:spacing w:after="160" w:line="259" w:lineRule="auto"/>
              <w:ind w:left="21" w:firstLine="0"/>
              <w:contextualSpacing/>
              <w:rPr>
                <w:sz w:val="20"/>
                <w:szCs w:val="20"/>
                <w:lang w:val="kk-KZ" w:eastAsia="ru-RU"/>
              </w:rPr>
            </w:pPr>
            <w:proofErr w:type="spellStart"/>
            <w:r w:rsidRPr="00861FF0">
              <w:rPr>
                <w:sz w:val="20"/>
                <w:szCs w:val="20"/>
                <w:lang w:val="kk-KZ" w:eastAsia="ru-RU"/>
              </w:rPr>
              <w:t>Донских</w:t>
            </w:r>
            <w:proofErr w:type="spellEnd"/>
            <w:r w:rsidRPr="00861FF0">
              <w:rPr>
                <w:sz w:val="20"/>
                <w:szCs w:val="20"/>
                <w:lang w:val="kk-KZ" w:eastAsia="ru-RU"/>
              </w:rPr>
              <w:t xml:space="preserve"> А.Б. </w:t>
            </w:r>
            <w:proofErr w:type="spellStart"/>
            <w:r w:rsidRPr="00861FF0">
              <w:rPr>
                <w:sz w:val="20"/>
                <w:szCs w:val="20"/>
                <w:lang w:val="kk-KZ" w:eastAsia="ru-RU"/>
              </w:rPr>
              <w:t>Событийный</w:t>
            </w:r>
            <w:proofErr w:type="spellEnd"/>
            <w:r w:rsidRPr="00861FF0">
              <w:rPr>
                <w:sz w:val="20"/>
                <w:szCs w:val="20"/>
                <w:lang w:val="kk-KZ" w:eastAsia="ru-RU"/>
              </w:rPr>
              <w:t xml:space="preserve"> туризм. – Минск, 2015.</w:t>
            </w:r>
          </w:p>
          <w:p w14:paraId="624ED3A9" w14:textId="77777777" w:rsidR="00861FF0" w:rsidRPr="00861FF0" w:rsidRDefault="00861FF0" w:rsidP="00861FF0">
            <w:pPr>
              <w:numPr>
                <w:ilvl w:val="0"/>
                <w:numId w:val="18"/>
              </w:numPr>
              <w:shd w:val="clear" w:color="auto" w:fill="FFFFFF"/>
              <w:spacing w:after="160" w:line="259" w:lineRule="auto"/>
              <w:ind w:left="317" w:hanging="284"/>
              <w:contextualSpacing/>
              <w:rPr>
                <w:sz w:val="20"/>
                <w:szCs w:val="20"/>
                <w:lang w:eastAsia="ru-RU"/>
              </w:rPr>
            </w:pPr>
            <w:proofErr w:type="spellStart"/>
            <w:r w:rsidRPr="00861FF0">
              <w:rPr>
                <w:bCs/>
                <w:sz w:val="20"/>
                <w:szCs w:val="20"/>
                <w:lang w:val="kk-KZ" w:eastAsia="ru-RU"/>
              </w:rPr>
              <w:t>Бабкин</w:t>
            </w:r>
            <w:proofErr w:type="spellEnd"/>
            <w:r w:rsidRPr="00861FF0">
              <w:rPr>
                <w:bCs/>
                <w:sz w:val="20"/>
                <w:szCs w:val="20"/>
                <w:lang w:val="kk-KZ" w:eastAsia="ru-RU"/>
              </w:rPr>
              <w:t xml:space="preserve"> А. В. </w:t>
            </w:r>
            <w:proofErr w:type="spellStart"/>
            <w:r w:rsidRPr="00861FF0">
              <w:rPr>
                <w:sz w:val="20"/>
                <w:szCs w:val="20"/>
                <w:lang w:val="kk-KZ" w:eastAsia="ru-RU"/>
              </w:rPr>
              <w:t>Сп</w:t>
            </w:r>
            <w:r w:rsidRPr="00861FF0">
              <w:rPr>
                <w:sz w:val="20"/>
                <w:szCs w:val="20"/>
                <w:lang w:eastAsia="ru-RU"/>
              </w:rPr>
              <w:t>ециальные</w:t>
            </w:r>
            <w:proofErr w:type="spellEnd"/>
            <w:r w:rsidRPr="00861FF0">
              <w:rPr>
                <w:sz w:val="20"/>
                <w:szCs w:val="20"/>
                <w:lang w:eastAsia="ru-RU"/>
              </w:rPr>
              <w:t xml:space="preserve"> виды туризма.</w:t>
            </w:r>
            <w:r w:rsidRPr="00861FF0">
              <w:rPr>
                <w:sz w:val="20"/>
                <w:szCs w:val="20"/>
                <w:lang w:val="kk-KZ" w:eastAsia="ru-RU"/>
              </w:rPr>
              <w:t xml:space="preserve"> </w:t>
            </w:r>
            <w:r w:rsidRPr="00861FF0">
              <w:rPr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861FF0">
              <w:rPr>
                <w:sz w:val="20"/>
                <w:szCs w:val="20"/>
                <w:lang w:eastAsia="ru-RU"/>
              </w:rPr>
              <w:t>Ростов</w:t>
            </w:r>
            <w:proofErr w:type="spellEnd"/>
            <w:r w:rsidRPr="00861FF0">
              <w:rPr>
                <w:sz w:val="20"/>
                <w:szCs w:val="20"/>
                <w:lang w:eastAsia="ru-RU"/>
              </w:rPr>
              <w:t xml:space="preserve"> н/Д: Феникс, 200</w:t>
            </w:r>
            <w:r w:rsidRPr="00861FF0">
              <w:rPr>
                <w:sz w:val="20"/>
                <w:szCs w:val="20"/>
                <w:lang w:val="kk-KZ" w:eastAsia="ru-RU"/>
              </w:rPr>
              <w:t>9</w:t>
            </w:r>
            <w:r w:rsidRPr="00861FF0">
              <w:rPr>
                <w:sz w:val="20"/>
                <w:szCs w:val="20"/>
                <w:lang w:eastAsia="ru-RU"/>
              </w:rPr>
              <w:t xml:space="preserve">. </w:t>
            </w:r>
            <w:r w:rsidRPr="00861FF0">
              <w:rPr>
                <w:sz w:val="20"/>
                <w:szCs w:val="20"/>
                <w:lang w:val="kk-KZ" w:eastAsia="ru-RU"/>
              </w:rPr>
              <w:t>–</w:t>
            </w:r>
            <w:r w:rsidRPr="00861FF0">
              <w:rPr>
                <w:sz w:val="20"/>
                <w:szCs w:val="20"/>
                <w:lang w:eastAsia="ru-RU"/>
              </w:rPr>
              <w:t xml:space="preserve"> 251с. </w:t>
            </w:r>
          </w:p>
          <w:p w14:paraId="051AD74F" w14:textId="77777777" w:rsidR="00861FF0" w:rsidRPr="00861FF0" w:rsidRDefault="00861FF0" w:rsidP="00861FF0">
            <w:pPr>
              <w:numPr>
                <w:ilvl w:val="0"/>
                <w:numId w:val="18"/>
              </w:numPr>
              <w:spacing w:after="160" w:line="259" w:lineRule="auto"/>
              <w:ind w:left="317" w:hanging="284"/>
              <w:contextualSpacing/>
              <w:rPr>
                <w:sz w:val="20"/>
                <w:szCs w:val="20"/>
                <w:lang w:eastAsia="ru-RU"/>
              </w:rPr>
            </w:pPr>
            <w:proofErr w:type="spellStart"/>
            <w:r w:rsidRPr="00861FF0">
              <w:rPr>
                <w:sz w:val="20"/>
                <w:szCs w:val="20"/>
                <w:lang w:eastAsia="ru-RU"/>
              </w:rPr>
              <w:t>Байбордина</w:t>
            </w:r>
            <w:proofErr w:type="spellEnd"/>
            <w:r w:rsidRPr="00861FF0">
              <w:rPr>
                <w:sz w:val="20"/>
                <w:szCs w:val="20"/>
                <w:lang w:eastAsia="ru-RU"/>
              </w:rPr>
              <w:t xml:space="preserve"> А. Ставка на событийный туризм [Электронный ресурс] // Сибирский турист. портал. – [</w:t>
            </w:r>
            <w:proofErr w:type="spellStart"/>
            <w:r w:rsidRPr="00861FF0">
              <w:rPr>
                <w:sz w:val="20"/>
                <w:szCs w:val="20"/>
                <w:lang w:eastAsia="ru-RU"/>
              </w:rPr>
              <w:t>Б.м</w:t>
            </w:r>
            <w:proofErr w:type="spellEnd"/>
            <w:r w:rsidRPr="00861FF0">
              <w:rPr>
                <w:sz w:val="20"/>
                <w:szCs w:val="20"/>
                <w:lang w:eastAsia="ru-RU"/>
              </w:rPr>
              <w:t xml:space="preserve">], 2010. – </w:t>
            </w:r>
            <w:r w:rsidRPr="00861FF0">
              <w:rPr>
                <w:sz w:val="20"/>
                <w:szCs w:val="20"/>
                <w:lang w:val="en-US" w:eastAsia="ru-RU"/>
              </w:rPr>
              <w:t>URL</w:t>
            </w:r>
            <w:r w:rsidRPr="00861FF0">
              <w:rPr>
                <w:sz w:val="20"/>
                <w:szCs w:val="20"/>
                <w:lang w:eastAsia="ru-RU"/>
              </w:rPr>
              <w:t xml:space="preserve">: </w:t>
            </w:r>
            <w:hyperlink r:id="rId6" w:history="1">
              <w:r w:rsidRPr="00861FF0">
                <w:rPr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Pr="00861FF0">
                <w:rPr>
                  <w:sz w:val="20"/>
                  <w:szCs w:val="20"/>
                  <w:u w:val="single"/>
                  <w:lang w:eastAsia="ru-RU"/>
                </w:rPr>
                <w:t>://</w:t>
              </w:r>
              <w:r w:rsidRPr="00861FF0">
                <w:rPr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Pr="00861FF0">
                <w:rPr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861FF0">
                <w:rPr>
                  <w:sz w:val="20"/>
                  <w:szCs w:val="20"/>
                  <w:u w:val="single"/>
                  <w:lang w:val="en-US" w:eastAsia="ru-RU"/>
                </w:rPr>
                <w:t>sibtourport</w:t>
              </w:r>
              <w:proofErr w:type="spellEnd"/>
              <w:r w:rsidRPr="00861FF0">
                <w:rPr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861FF0">
                <w:rPr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  <w:r w:rsidRPr="00861FF0">
                <w:rPr>
                  <w:sz w:val="20"/>
                  <w:szCs w:val="20"/>
                  <w:u w:val="single"/>
                  <w:lang w:eastAsia="ru-RU"/>
                </w:rPr>
                <w:t>/</w:t>
              </w:r>
              <w:proofErr w:type="spellStart"/>
              <w:r w:rsidRPr="00861FF0">
                <w:rPr>
                  <w:sz w:val="20"/>
                  <w:szCs w:val="20"/>
                  <w:u w:val="single"/>
                  <w:lang w:val="en-US" w:eastAsia="ru-RU"/>
                </w:rPr>
                <w:t>sti</w:t>
              </w:r>
              <w:proofErr w:type="spellEnd"/>
              <w:r w:rsidRPr="00861FF0">
                <w:rPr>
                  <w:sz w:val="20"/>
                  <w:szCs w:val="20"/>
                  <w:u w:val="single"/>
                  <w:lang w:eastAsia="ru-RU"/>
                </w:rPr>
                <w:t>-</w:t>
              </w:r>
              <w:r w:rsidRPr="00861FF0">
                <w:rPr>
                  <w:sz w:val="20"/>
                  <w:szCs w:val="20"/>
                  <w:u w:val="single"/>
                  <w:lang w:val="en-US" w:eastAsia="ru-RU"/>
                </w:rPr>
                <w:t>info</w:t>
              </w:r>
              <w:r w:rsidRPr="00861FF0">
                <w:rPr>
                  <w:sz w:val="20"/>
                  <w:szCs w:val="20"/>
                  <w:u w:val="single"/>
                  <w:lang w:eastAsia="ru-RU"/>
                </w:rPr>
                <w:t>/</w:t>
              </w:r>
              <w:r w:rsidRPr="00861FF0">
                <w:rPr>
                  <w:sz w:val="20"/>
                  <w:szCs w:val="20"/>
                  <w:u w:val="single"/>
                  <w:lang w:val="en-US" w:eastAsia="ru-RU"/>
                </w:rPr>
                <w:t>news</w:t>
              </w:r>
              <w:r w:rsidRPr="00861FF0">
                <w:rPr>
                  <w:sz w:val="20"/>
                  <w:szCs w:val="20"/>
                  <w:u w:val="single"/>
                  <w:lang w:eastAsia="ru-RU"/>
                </w:rPr>
                <w:t>/</w:t>
              </w:r>
              <w:proofErr w:type="spellStart"/>
              <w:r w:rsidRPr="00861FF0">
                <w:rPr>
                  <w:sz w:val="20"/>
                  <w:szCs w:val="20"/>
                  <w:u w:val="single"/>
                  <w:lang w:val="en-US" w:eastAsia="ru-RU"/>
                </w:rPr>
                <w:t>sti</w:t>
              </w:r>
              <w:proofErr w:type="spellEnd"/>
              <w:r w:rsidRPr="00861FF0">
                <w:rPr>
                  <w:sz w:val="20"/>
                  <w:szCs w:val="20"/>
                  <w:u w:val="single"/>
                  <w:lang w:eastAsia="ru-RU"/>
                </w:rPr>
                <w:t>/</w:t>
              </w:r>
              <w:r w:rsidRPr="00861FF0">
                <w:rPr>
                  <w:sz w:val="20"/>
                  <w:szCs w:val="20"/>
                  <w:u w:val="single"/>
                  <w:lang w:val="en-US" w:eastAsia="ru-RU"/>
                </w:rPr>
                <w:t>content</w:t>
              </w:r>
              <w:r w:rsidRPr="00861FF0">
                <w:rPr>
                  <w:sz w:val="20"/>
                  <w:szCs w:val="20"/>
                  <w:u w:val="single"/>
                  <w:lang w:eastAsia="ru-RU"/>
                </w:rPr>
                <w:t>/2631</w:t>
              </w:r>
            </w:hyperlink>
            <w:r w:rsidRPr="00861FF0">
              <w:rPr>
                <w:sz w:val="20"/>
                <w:szCs w:val="20"/>
                <w:lang w:eastAsia="ru-RU"/>
              </w:rPr>
              <w:t xml:space="preserve"> (09.03.10).</w:t>
            </w:r>
          </w:p>
          <w:p w14:paraId="71C2AE2A" w14:textId="77777777" w:rsidR="00861FF0" w:rsidRPr="00861FF0" w:rsidRDefault="00861FF0" w:rsidP="00861FF0">
            <w:pPr>
              <w:numPr>
                <w:ilvl w:val="0"/>
                <w:numId w:val="18"/>
              </w:numPr>
              <w:spacing w:after="160" w:line="259" w:lineRule="auto"/>
              <w:ind w:left="317" w:hanging="284"/>
              <w:contextualSpacing/>
              <w:rPr>
                <w:sz w:val="20"/>
                <w:szCs w:val="20"/>
                <w:lang w:eastAsia="ru-RU"/>
              </w:rPr>
            </w:pPr>
            <w:r w:rsidRPr="00861FF0">
              <w:rPr>
                <w:sz w:val="20"/>
                <w:szCs w:val="20"/>
                <w:lang w:eastAsia="ru-RU"/>
              </w:rPr>
              <w:t>Коновалов А. В. Формирование условий развития спортивно-</w:t>
            </w:r>
            <w:r w:rsidRPr="00861FF0">
              <w:rPr>
                <w:bCs/>
                <w:sz w:val="20"/>
                <w:szCs w:val="20"/>
                <w:lang w:eastAsia="ru-RU"/>
              </w:rPr>
              <w:t>событийного</w:t>
            </w:r>
            <w:r w:rsidRPr="00861FF0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861FF0">
              <w:rPr>
                <w:bCs/>
                <w:sz w:val="20"/>
                <w:szCs w:val="20"/>
                <w:lang w:eastAsia="ru-RU"/>
              </w:rPr>
              <w:t>туризма</w:t>
            </w:r>
            <w:r w:rsidRPr="00861FF0">
              <w:rPr>
                <w:sz w:val="20"/>
                <w:szCs w:val="20"/>
                <w:lang w:eastAsia="ru-RU"/>
              </w:rPr>
              <w:t xml:space="preserve"> в регионе: </w:t>
            </w:r>
            <w:proofErr w:type="spellStart"/>
            <w:r w:rsidRPr="00861FF0">
              <w:rPr>
                <w:sz w:val="20"/>
                <w:szCs w:val="20"/>
                <w:lang w:eastAsia="ru-RU"/>
              </w:rPr>
              <w:t>автореф</w:t>
            </w:r>
            <w:proofErr w:type="spellEnd"/>
            <w:r w:rsidRPr="00861FF0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61FF0">
              <w:rPr>
                <w:sz w:val="20"/>
                <w:szCs w:val="20"/>
                <w:lang w:eastAsia="ru-RU"/>
              </w:rPr>
              <w:t>дис</w:t>
            </w:r>
            <w:proofErr w:type="spellEnd"/>
            <w:r w:rsidRPr="00861FF0">
              <w:rPr>
                <w:sz w:val="20"/>
                <w:szCs w:val="20"/>
                <w:lang w:eastAsia="ru-RU"/>
              </w:rPr>
              <w:t>. ... канд. эконом. наук / Коновалов Алексей Васильевич. – СПб., 20</w:t>
            </w:r>
            <w:r w:rsidRPr="00861FF0">
              <w:rPr>
                <w:sz w:val="20"/>
                <w:szCs w:val="20"/>
                <w:lang w:val="kk-KZ" w:eastAsia="ru-RU"/>
              </w:rPr>
              <w:t>12</w:t>
            </w:r>
            <w:r w:rsidRPr="00861FF0">
              <w:rPr>
                <w:sz w:val="20"/>
                <w:szCs w:val="20"/>
                <w:lang w:eastAsia="ru-RU"/>
              </w:rPr>
              <w:t>. – 22 с.</w:t>
            </w:r>
          </w:p>
          <w:p w14:paraId="54A07180" w14:textId="77777777" w:rsidR="00861FF0" w:rsidRPr="00861FF0" w:rsidRDefault="00861FF0" w:rsidP="00861FF0">
            <w:pPr>
              <w:numPr>
                <w:ilvl w:val="0"/>
                <w:numId w:val="18"/>
              </w:numPr>
              <w:spacing w:after="160" w:line="259" w:lineRule="auto"/>
              <w:ind w:left="317" w:hanging="284"/>
              <w:contextualSpacing/>
              <w:rPr>
                <w:sz w:val="20"/>
                <w:szCs w:val="20"/>
                <w:lang w:eastAsia="ru-RU"/>
              </w:rPr>
            </w:pPr>
            <w:r w:rsidRPr="00861FF0">
              <w:rPr>
                <w:sz w:val="20"/>
                <w:szCs w:val="20"/>
                <w:lang w:eastAsia="ru-RU"/>
              </w:rPr>
              <w:t>Событийный туризм [Электронный ресурс] // Рос. союз туриндустрии : [сайт]. – М., 2004-201</w:t>
            </w:r>
            <w:r w:rsidRPr="00861FF0">
              <w:rPr>
                <w:sz w:val="20"/>
                <w:szCs w:val="20"/>
                <w:lang w:val="kk-KZ" w:eastAsia="ru-RU"/>
              </w:rPr>
              <w:t>2</w:t>
            </w:r>
            <w:r w:rsidRPr="00861FF0">
              <w:rPr>
                <w:sz w:val="20"/>
                <w:szCs w:val="20"/>
                <w:lang w:eastAsia="ru-RU"/>
              </w:rPr>
              <w:t xml:space="preserve">. – </w:t>
            </w:r>
            <w:r w:rsidRPr="00861FF0">
              <w:rPr>
                <w:sz w:val="20"/>
                <w:szCs w:val="20"/>
                <w:lang w:val="en-US" w:eastAsia="ru-RU"/>
              </w:rPr>
              <w:t>URL</w:t>
            </w:r>
            <w:r w:rsidRPr="00861FF0">
              <w:rPr>
                <w:sz w:val="20"/>
                <w:szCs w:val="20"/>
                <w:lang w:val="kk-KZ" w:eastAsia="ru-RU"/>
              </w:rPr>
              <w:t xml:space="preserve"> </w:t>
            </w:r>
          </w:p>
          <w:p w14:paraId="2A2F193D" w14:textId="77777777" w:rsidR="00861FF0" w:rsidRPr="00861FF0" w:rsidRDefault="00861FF0" w:rsidP="00861FF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proofErr w:type="spellStart"/>
            <w:r w:rsidRPr="00861FF0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</w:t>
            </w:r>
            <w:proofErr w:type="spellEnd"/>
            <w:r w:rsidRPr="00861FF0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ресурстары: </w:t>
            </w:r>
          </w:p>
          <w:p w14:paraId="6BE7F58D" w14:textId="77777777" w:rsidR="00861FF0" w:rsidRPr="00861FF0" w:rsidRDefault="00861FF0" w:rsidP="00861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eastAsiaTheme="minorHAnsi"/>
                <w:sz w:val="20"/>
                <w:szCs w:val="20"/>
                <w:shd w:val="clear" w:color="auto" w:fill="FFFFFF"/>
                <w:lang w:val="kk-KZ"/>
              </w:rPr>
            </w:pPr>
            <w:r w:rsidRPr="00861FF0">
              <w:rPr>
                <w:rFonts w:eastAsiaTheme="minorHAnsi"/>
                <w:sz w:val="20"/>
                <w:szCs w:val="20"/>
                <w:lang w:val="kk-KZ"/>
              </w:rPr>
              <w:t xml:space="preserve">1. </w:t>
            </w:r>
            <w:hyperlink r:id="rId7" w:history="1">
              <w:r w:rsidRPr="00861FF0">
                <w:rPr>
                  <w:rFonts w:eastAsiaTheme="minorHAnsi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3CC40B7F" w14:textId="77777777" w:rsidR="00861FF0" w:rsidRPr="00861FF0" w:rsidRDefault="00861FF0" w:rsidP="00861FF0">
            <w:pPr>
              <w:contextualSpacing/>
              <w:rPr>
                <w:sz w:val="20"/>
                <w:szCs w:val="20"/>
                <w:lang w:eastAsia="ru-RU"/>
              </w:rPr>
            </w:pPr>
            <w:r w:rsidRPr="00861FF0">
              <w:rPr>
                <w:rFonts w:eastAsiaTheme="minorHAnsi"/>
                <w:color w:val="000000" w:themeColor="text1"/>
                <w:sz w:val="20"/>
                <w:szCs w:val="20"/>
                <w:lang w:val="kk-KZ"/>
              </w:rPr>
              <w:t>2.</w:t>
            </w:r>
            <w:r w:rsidRPr="00861FF0">
              <w:rPr>
                <w:sz w:val="20"/>
                <w:szCs w:val="20"/>
                <w:lang w:eastAsia="ru-RU"/>
              </w:rPr>
              <w:t xml:space="preserve"> Событийный туризм [Электронный ресурс] // Рос. союз туриндустрии : [сайт]. – М., 2004-201</w:t>
            </w:r>
            <w:r w:rsidRPr="00861FF0">
              <w:rPr>
                <w:sz w:val="20"/>
                <w:szCs w:val="20"/>
                <w:lang w:val="kk-KZ" w:eastAsia="ru-RU"/>
              </w:rPr>
              <w:t>2</w:t>
            </w:r>
            <w:r w:rsidRPr="00861FF0">
              <w:rPr>
                <w:sz w:val="20"/>
                <w:szCs w:val="20"/>
                <w:lang w:eastAsia="ru-RU"/>
              </w:rPr>
              <w:t xml:space="preserve">. – </w:t>
            </w:r>
            <w:r w:rsidRPr="00861FF0">
              <w:rPr>
                <w:sz w:val="20"/>
                <w:szCs w:val="20"/>
                <w:lang w:val="en-US" w:eastAsia="ru-RU"/>
              </w:rPr>
              <w:t>URL</w:t>
            </w:r>
            <w:r w:rsidRPr="00861FF0">
              <w:rPr>
                <w:sz w:val="20"/>
                <w:szCs w:val="20"/>
                <w:lang w:val="kk-KZ" w:eastAsia="ru-RU"/>
              </w:rPr>
              <w:t xml:space="preserve"> </w:t>
            </w:r>
          </w:p>
          <w:p w14:paraId="0A00E1A8" w14:textId="0DE3E84A" w:rsidR="008523AF" w:rsidRPr="00407938" w:rsidRDefault="008523AF" w:rsidP="00447C3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5EDDA00E" w14:textId="77777777" w:rsidR="008523AF" w:rsidRPr="00F01BA2" w:rsidRDefault="008523AF" w:rsidP="0047006A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Қ</w:t>
            </w:r>
            <w:r w:rsidRPr="00F4295C">
              <w:rPr>
                <w:bCs/>
                <w:sz w:val="20"/>
                <w:szCs w:val="20"/>
                <w:shd w:val="clear" w:color="auto" w:fill="FFFFFF"/>
                <w:lang w:val="kk-KZ"/>
              </w:rPr>
              <w:t>оғамдық тамақтандыру орындары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</w:p>
          <w:p w14:paraId="77521180" w14:textId="77777777" w:rsidR="008523AF" w:rsidRPr="00407938" w:rsidRDefault="008523AF" w:rsidP="0047006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276423B" w14:textId="77777777" w:rsidR="008523AF" w:rsidRPr="00F01BA2" w:rsidRDefault="008523AF" w:rsidP="0047006A">
            <w:pPr>
              <w:rPr>
                <w:sz w:val="20"/>
                <w:szCs w:val="20"/>
                <w:lang w:val="en-US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F01BA2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</w:t>
            </w:r>
            <w:r w:rsidRPr="00F01BA2">
              <w:rPr>
                <w:sz w:val="20"/>
                <w:szCs w:val="20"/>
                <w:shd w:val="clear" w:color="auto" w:fill="FFFFFF"/>
                <w:lang w:val="en-US"/>
              </w:rPr>
              <w:t>Web of Science Core Collection</w:t>
            </w:r>
          </w:p>
          <w:p w14:paraId="2DD7861C" w14:textId="77777777" w:rsidR="008523AF" w:rsidRPr="00F01BA2" w:rsidRDefault="008523AF" w:rsidP="0047006A">
            <w:pPr>
              <w:pStyle w:val="4"/>
              <w:shd w:val="clear" w:color="auto" w:fill="FFFFFF"/>
              <w:spacing w:before="0" w:after="375" w:line="300" w:lineRule="atLeast"/>
              <w:rPr>
                <w:b w:val="0"/>
                <w:caps/>
                <w:sz w:val="20"/>
                <w:szCs w:val="20"/>
                <w:lang w:eastAsia="ru-RU"/>
              </w:rPr>
            </w:pPr>
            <w:r w:rsidRPr="00F01BA2">
              <w:rPr>
                <w:sz w:val="20"/>
                <w:szCs w:val="20"/>
                <w:lang w:val="kk-KZ"/>
              </w:rPr>
              <w:t>2</w:t>
            </w:r>
            <w:r w:rsidRPr="00F01BA2">
              <w:rPr>
                <w:bCs/>
                <w:sz w:val="20"/>
                <w:szCs w:val="20"/>
                <w:lang w:val="kk-KZ"/>
              </w:rPr>
              <w:t>.</w:t>
            </w:r>
            <w:r w:rsidRPr="00F01BA2">
              <w:rPr>
                <w:b w:val="0"/>
                <w:caps/>
                <w:sz w:val="20"/>
                <w:szCs w:val="20"/>
                <w:lang w:eastAsia="ru-RU"/>
              </w:rPr>
              <w:t xml:space="preserve"> SCOPUS БАЗАС</w:t>
            </w:r>
            <w:r>
              <w:rPr>
                <w:b w:val="0"/>
                <w:caps/>
                <w:sz w:val="20"/>
                <w:szCs w:val="20"/>
                <w:lang w:eastAsia="ru-RU"/>
              </w:rPr>
              <w:t>ы</w:t>
            </w:r>
          </w:p>
          <w:p w14:paraId="4040AE3F" w14:textId="77777777" w:rsidR="008523AF" w:rsidRPr="00407938" w:rsidRDefault="008523AF" w:rsidP="00470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07938">
              <w:rPr>
                <w:color w:val="FF0000"/>
                <w:sz w:val="16"/>
                <w:szCs w:val="16"/>
              </w:rPr>
              <w:t>(3-5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кем емес</w:t>
            </w:r>
            <w:r w:rsidRPr="00407938">
              <w:rPr>
                <w:color w:val="FF0000"/>
                <w:sz w:val="16"/>
                <w:szCs w:val="16"/>
              </w:rPr>
              <w:t>)</w:t>
            </w:r>
          </w:p>
          <w:p w14:paraId="0C698B12" w14:textId="77777777" w:rsidR="008523AF" w:rsidRPr="002A2C42" w:rsidRDefault="008523AF" w:rsidP="0047006A">
            <w:pPr>
              <w:pStyle w:val="af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ind w:left="305" w:hanging="284"/>
              <w:rPr>
                <w:rStyle w:val="aa"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hyperlink r:id="rId8" w:history="1">
              <w:r w:rsidRPr="002A2C42">
                <w:rPr>
                  <w:rStyle w:val="aa"/>
                  <w:color w:val="FF0000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2A2C42">
              <w:rPr>
                <w:rStyle w:val="aa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14E31229" w14:textId="77777777" w:rsidR="00447C39" w:rsidRPr="00447C39" w:rsidRDefault="00447C39" w:rsidP="00447C39">
            <w:pPr>
              <w:contextualSpacing/>
              <w:rPr>
                <w:sz w:val="20"/>
                <w:szCs w:val="20"/>
                <w:lang w:eastAsia="ru-RU"/>
              </w:rPr>
            </w:pPr>
            <w:r w:rsidRPr="00447C39">
              <w:rPr>
                <w:rFonts w:eastAsiaTheme="minorHAnsi"/>
                <w:color w:val="000000" w:themeColor="text1"/>
                <w:sz w:val="20"/>
                <w:szCs w:val="20"/>
                <w:lang w:val="kk-KZ"/>
              </w:rPr>
              <w:t>3.</w:t>
            </w:r>
            <w:r w:rsidRPr="00447C39">
              <w:rPr>
                <w:sz w:val="20"/>
                <w:szCs w:val="20"/>
                <w:lang w:eastAsia="ru-RU"/>
              </w:rPr>
              <w:t xml:space="preserve"> Блиц-опрос: событийный туризм [Электронный ресурс] // Турист. </w:t>
            </w:r>
            <w:proofErr w:type="spellStart"/>
            <w:r w:rsidRPr="00447C39">
              <w:rPr>
                <w:sz w:val="20"/>
                <w:szCs w:val="20"/>
                <w:lang w:eastAsia="ru-RU"/>
              </w:rPr>
              <w:t>ру</w:t>
            </w:r>
            <w:proofErr w:type="spellEnd"/>
            <w:r w:rsidRPr="00447C39">
              <w:rPr>
                <w:sz w:val="20"/>
                <w:szCs w:val="20"/>
                <w:lang w:eastAsia="ru-RU"/>
              </w:rPr>
              <w:t xml:space="preserve"> : [сайт]. – [</w:t>
            </w:r>
            <w:proofErr w:type="spellStart"/>
            <w:r w:rsidRPr="00447C39">
              <w:rPr>
                <w:sz w:val="20"/>
                <w:szCs w:val="20"/>
                <w:lang w:eastAsia="ru-RU"/>
              </w:rPr>
              <w:t>Б.м</w:t>
            </w:r>
            <w:proofErr w:type="spellEnd"/>
            <w:r w:rsidRPr="00447C39">
              <w:rPr>
                <w:sz w:val="20"/>
                <w:szCs w:val="20"/>
                <w:lang w:eastAsia="ru-RU"/>
              </w:rPr>
              <w:t xml:space="preserve">.], 1995-2010. – </w:t>
            </w:r>
            <w:r w:rsidRPr="00447C39">
              <w:rPr>
                <w:sz w:val="20"/>
                <w:szCs w:val="20"/>
                <w:lang w:val="en-US" w:eastAsia="ru-RU"/>
              </w:rPr>
              <w:t>URL</w:t>
            </w:r>
            <w:r w:rsidRPr="00447C39">
              <w:rPr>
                <w:sz w:val="20"/>
                <w:szCs w:val="20"/>
                <w:lang w:eastAsia="ru-RU"/>
              </w:rPr>
              <w:t xml:space="preserve">: </w:t>
            </w:r>
            <w:hyperlink r:id="rId9" w:history="1">
              <w:r w:rsidRPr="00447C39">
                <w:rPr>
                  <w:sz w:val="20"/>
                  <w:szCs w:val="20"/>
                  <w:u w:val="single"/>
                  <w:lang w:eastAsia="ru-RU"/>
                </w:rPr>
                <w:t>http://turist.rbc.ru/survey/12/07/2005/43280</w:t>
              </w:r>
            </w:hyperlink>
            <w:r w:rsidRPr="00447C39">
              <w:rPr>
                <w:sz w:val="20"/>
                <w:szCs w:val="20"/>
                <w:lang w:eastAsia="ru-RU"/>
              </w:rPr>
              <w:t xml:space="preserve"> (09.03.10).</w:t>
            </w:r>
          </w:p>
          <w:p w14:paraId="663C6870" w14:textId="77777777" w:rsidR="00447C39" w:rsidRPr="00447C39" w:rsidRDefault="00447C39" w:rsidP="0044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0"/>
                <w:szCs w:val="20"/>
                <w:lang w:eastAsia="ru-RU"/>
              </w:rPr>
            </w:pPr>
            <w:r w:rsidRPr="00447C39">
              <w:rPr>
                <w:sz w:val="20"/>
                <w:szCs w:val="20"/>
                <w:lang w:eastAsia="ru-RU"/>
              </w:rPr>
              <w:t>:</w:t>
            </w:r>
            <w:hyperlink r:id="rId10" w:history="1">
              <w:r w:rsidRPr="00447C39">
                <w:rPr>
                  <w:sz w:val="20"/>
                  <w:szCs w:val="20"/>
                  <w:u w:val="single"/>
                  <w:lang w:eastAsia="ru-RU"/>
                </w:rPr>
                <w:t>http://www.rustourunion.ru/pages/rus/vstuplenie_v_rst/sobytiyinyyi_turizm/</w:t>
              </w:r>
            </w:hyperlink>
            <w:r w:rsidRPr="00447C39">
              <w:rPr>
                <w:sz w:val="20"/>
                <w:szCs w:val="20"/>
                <w:lang w:eastAsia="ru-RU"/>
              </w:rPr>
              <w:t xml:space="preserve"> (09.03.10).</w:t>
            </w:r>
          </w:p>
          <w:p w14:paraId="367F7DB6" w14:textId="77777777" w:rsidR="00447C39" w:rsidRDefault="00447C39" w:rsidP="00447C3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47C39">
              <w:rPr>
                <w:sz w:val="20"/>
                <w:szCs w:val="20"/>
                <w:lang w:val="kk-KZ" w:eastAsia="ru-RU"/>
              </w:rPr>
              <w:t xml:space="preserve">4. </w:t>
            </w:r>
            <w:proofErr w:type="spellStart"/>
            <w:r w:rsidRPr="00447C39">
              <w:rPr>
                <w:sz w:val="20"/>
                <w:szCs w:val="20"/>
                <w:lang w:val="en-US" w:eastAsia="ru-RU"/>
              </w:rPr>
              <w:t>fetur</w:t>
            </w:r>
            <w:proofErr w:type="spellEnd"/>
            <w:r w:rsidRPr="00447C39">
              <w:rPr>
                <w:sz w:val="20"/>
                <w:szCs w:val="20"/>
                <w:lang w:eastAsia="ru-RU"/>
              </w:rPr>
              <w:t>.</w:t>
            </w:r>
            <w:proofErr w:type="spellStart"/>
            <w:r w:rsidRPr="00447C39">
              <w:rPr>
                <w:sz w:val="20"/>
                <w:szCs w:val="20"/>
                <w:lang w:val="en-US" w:eastAsia="ru-RU"/>
              </w:rPr>
              <w:t>kz</w:t>
            </w:r>
            <w:proofErr w:type="spellEnd"/>
            <w:r w:rsidRPr="00447C39">
              <w:rPr>
                <w:sz w:val="20"/>
                <w:szCs w:val="20"/>
                <w:lang w:eastAsia="ru-RU"/>
              </w:rPr>
              <w:t xml:space="preserve"> </w:t>
            </w:r>
            <w:r w:rsidRPr="00447C39">
              <w:rPr>
                <w:sz w:val="20"/>
                <w:szCs w:val="20"/>
                <w:lang w:val="kk-KZ" w:eastAsia="ru-RU"/>
              </w:rPr>
              <w:t>ақпараттары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193F4B38" w14:textId="77777777" w:rsidR="008523AF" w:rsidRPr="00407938" w:rsidRDefault="008523AF" w:rsidP="00470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2. </w:t>
            </w:r>
            <w:r w:rsidRPr="00407938">
              <w:rPr>
                <w:color w:val="FF0000"/>
                <w:sz w:val="20"/>
                <w:szCs w:val="20"/>
                <w:lang w:val="en-US"/>
              </w:rPr>
              <w:t>MOOC</w:t>
            </w:r>
            <w:r w:rsidRPr="00407938">
              <w:rPr>
                <w:color w:val="FF0000"/>
                <w:sz w:val="20"/>
                <w:szCs w:val="20"/>
              </w:rPr>
              <w:t>/видео</w:t>
            </w:r>
            <w:r>
              <w:rPr>
                <w:color w:val="FF0000"/>
                <w:sz w:val="20"/>
                <w:szCs w:val="20"/>
                <w:lang w:val="kk-KZ"/>
              </w:rPr>
              <w:t>дәрістер</w:t>
            </w:r>
            <w:r w:rsidRPr="00407938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және</w:t>
            </w:r>
            <w:r w:rsidRPr="00407938">
              <w:rPr>
                <w:color w:val="FF0000"/>
                <w:sz w:val="20"/>
                <w:szCs w:val="20"/>
              </w:rPr>
              <w:t xml:space="preserve"> т.</w:t>
            </w:r>
            <w:r>
              <w:rPr>
                <w:color w:val="FF0000"/>
                <w:sz w:val="20"/>
                <w:szCs w:val="20"/>
                <w:lang w:val="kk-KZ"/>
              </w:rPr>
              <w:t>б</w:t>
            </w:r>
            <w:r w:rsidRPr="00407938">
              <w:rPr>
                <w:color w:val="FF0000"/>
                <w:sz w:val="20"/>
                <w:szCs w:val="20"/>
              </w:rPr>
              <w:t>.</w:t>
            </w:r>
          </w:p>
          <w:p w14:paraId="2C355579" w14:textId="77777777" w:rsidR="008523AF" w:rsidRPr="00407938" w:rsidRDefault="008523AF" w:rsidP="0047006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proofErr w:type="spellEnd"/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(</w:t>
            </w:r>
            <w:r>
              <w:rPr>
                <w:color w:val="FF0000"/>
                <w:sz w:val="16"/>
                <w:szCs w:val="16"/>
                <w:lang w:val="kk-KZ"/>
              </w:rPr>
              <w:t>егер қажет болса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)</w:t>
            </w:r>
          </w:p>
          <w:p w14:paraId="151CCA4B" w14:textId="77777777" w:rsidR="008523AF" w:rsidRPr="00407938" w:rsidRDefault="008523AF" w:rsidP="00470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0C894FBA" w14:textId="77777777" w:rsidR="008523AF" w:rsidRPr="00407938" w:rsidRDefault="008523AF" w:rsidP="00470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29BF8981" w14:textId="77777777" w:rsidR="008523AF" w:rsidRPr="003F2DC5" w:rsidRDefault="008523AF" w:rsidP="008523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8523AF" w:rsidRPr="00E32800" w14:paraId="7106AA65" w14:textId="77777777" w:rsidTr="0047006A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0AD91B" w14:textId="77777777" w:rsidR="008523AF" w:rsidRDefault="008523AF" w:rsidP="0047006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1F379FFA" w14:textId="77777777" w:rsidR="008523AF" w:rsidRDefault="008523AF" w:rsidP="0047006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демиялық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3400F205" w14:textId="77777777" w:rsidR="008523AF" w:rsidRPr="004E7FA2" w:rsidRDefault="008523AF" w:rsidP="004700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16623" w14:textId="77777777" w:rsidR="008523AF" w:rsidRDefault="008523AF" w:rsidP="0047006A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proofErr w:type="spellStart"/>
            <w:r>
              <w:rPr>
                <w:sz w:val="20"/>
                <w:szCs w:val="20"/>
                <w:lang w:val="kk-KZ"/>
              </w:rPr>
              <w:t>тындағы</w:t>
            </w:r>
            <w:proofErr w:type="spellEnd"/>
            <w:r w:rsidRPr="00C504DA">
              <w:rPr>
                <w:sz w:val="20"/>
                <w:szCs w:val="20"/>
              </w:rPr>
              <w:t xml:space="preserve"> Қ</w:t>
            </w:r>
            <w:proofErr w:type="spellStart"/>
            <w:r>
              <w:rPr>
                <w:sz w:val="20"/>
                <w:szCs w:val="20"/>
                <w:lang w:val="kk-KZ"/>
              </w:rPr>
              <w:t>азҰУ</w:t>
            </w:r>
            <w:proofErr w:type="spellEnd"/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04C808A9" w14:textId="77777777" w:rsidR="008523AF" w:rsidRDefault="008523AF" w:rsidP="0047006A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0900FADD" w14:textId="77777777" w:rsidR="008523AF" w:rsidRPr="00AD23BE" w:rsidRDefault="008523AF" w:rsidP="0047006A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5A49DFF" w14:textId="77777777" w:rsidR="008523AF" w:rsidRDefault="008523AF" w:rsidP="0047006A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74DEB79" w14:textId="77777777" w:rsidR="008523AF" w:rsidRPr="00AD23BE" w:rsidRDefault="008523AF" w:rsidP="0047006A">
            <w:pPr>
              <w:jc w:val="both"/>
              <w:rPr>
                <w:rStyle w:val="aa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a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r>
              <w:rPr>
                <w:rStyle w:val="aa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r>
              <w:rPr>
                <w:rStyle w:val="aa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.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a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a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>регламенттеледі.</w:t>
            </w:r>
          </w:p>
          <w:p w14:paraId="234F3E66" w14:textId="77777777" w:rsidR="008523AF" w:rsidRPr="00421B33" w:rsidRDefault="008523AF" w:rsidP="0047006A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421B33">
              <w:rPr>
                <w:b/>
                <w:bCs/>
                <w:sz w:val="20"/>
                <w:szCs w:val="20"/>
                <w:lang w:val="kk-KZ"/>
              </w:rPr>
              <w:t>Инклюзивті</w:t>
            </w:r>
            <w:proofErr w:type="spellEnd"/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219A6CC" w14:textId="77777777" w:rsidR="008523AF" w:rsidRPr="00784789" w:rsidRDefault="008523AF" w:rsidP="0047006A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mail</w:t>
            </w:r>
            <w:proofErr w:type="spellEnd"/>
            <w:r w:rsidRPr="00740908">
              <w:rPr>
                <w:sz w:val="20"/>
                <w:szCs w:val="20"/>
                <w:lang w:val="kk-KZ"/>
              </w:rPr>
              <w:t xml:space="preserve">  </w:t>
            </w:r>
            <w:hyperlink r:id="rId11" w:history="1">
              <w:r>
                <w:rPr>
                  <w:rStyle w:val="aa"/>
                  <w:color w:val="0000FF"/>
                  <w:sz w:val="20"/>
                  <w:szCs w:val="20"/>
                  <w:lang w:val="kk-KZ" w:eastAsia="ru-RU"/>
                </w:rPr>
                <w:t>gulnar.86_27@mail.ru</w:t>
              </w:r>
            </w:hyperlink>
            <w:r w:rsidRPr="00740908">
              <w:rPr>
                <w:sz w:val="20"/>
                <w:szCs w:val="20"/>
                <w:lang w:val="kk-KZ"/>
              </w:rPr>
              <w:t xml:space="preserve"> немесе MS 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Teams</w:t>
            </w:r>
            <w:proofErr w:type="spellEnd"/>
            <w:r w:rsidRPr="00740908">
              <w:rPr>
                <w:sz w:val="20"/>
                <w:szCs w:val="20"/>
                <w:lang w:val="kk-KZ"/>
              </w:rPr>
              <w:t xml:space="preserve">-тегі бейне байланыс арқылы </w:t>
            </w:r>
            <w:r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  <w:r w:rsidRPr="00784789">
              <w:rPr>
                <w:sz w:val="20"/>
                <w:szCs w:val="20"/>
                <w:lang w:val="kk-KZ"/>
              </w:rPr>
              <w:t xml:space="preserve"> </w:t>
            </w:r>
          </w:p>
          <w:p w14:paraId="1D20AE7D" w14:textId="77777777" w:rsidR="008523AF" w:rsidRPr="00992B40" w:rsidRDefault="008523AF" w:rsidP="0047006A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proofErr w:type="spellEnd"/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09D2A4BD" w14:textId="77777777" w:rsidR="008523AF" w:rsidRPr="0057701D" w:rsidRDefault="008523AF" w:rsidP="0047006A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8523AF" w:rsidRPr="003F2DC5" w14:paraId="1C9C2BB5" w14:textId="77777777" w:rsidTr="0047006A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7C3C653" w14:textId="77777777" w:rsidR="008523AF" w:rsidRPr="002F2C36" w:rsidRDefault="008523AF" w:rsidP="004700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8523AF" w:rsidRPr="003F2DC5" w14:paraId="661B3E8C" w14:textId="77777777" w:rsidTr="0047006A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457228" w14:textId="77777777" w:rsidR="008523AF" w:rsidRPr="00C03EF1" w:rsidRDefault="008523AF" w:rsidP="0047006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proofErr w:type="spellStart"/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939333C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6F624E" w14:textId="77777777" w:rsidR="008523AF" w:rsidRPr="0034309A" w:rsidRDefault="008523AF" w:rsidP="0047006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8523AF" w:rsidRPr="003F2DC5" w14:paraId="154FC5C4" w14:textId="77777777" w:rsidTr="0047006A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3B767F" w14:textId="77777777" w:rsidR="008523AF" w:rsidRPr="006D1812" w:rsidRDefault="008523AF" w:rsidP="0047006A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3DC6B9" w14:textId="77777777" w:rsidR="008523AF" w:rsidRPr="008053AD" w:rsidRDefault="008523AF" w:rsidP="0047006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FD5FD9" w14:textId="77777777" w:rsidR="008523AF" w:rsidRPr="00C03EF1" w:rsidRDefault="008523AF" w:rsidP="0047006A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531452" w14:textId="77777777" w:rsidR="008523AF" w:rsidRPr="00C03EF1" w:rsidRDefault="008523AF" w:rsidP="0047006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3F7DCE" w14:textId="77777777" w:rsidR="008523AF" w:rsidRPr="00430635" w:rsidRDefault="008523AF" w:rsidP="0047006A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15CA36E2" w14:textId="77777777" w:rsidR="008523AF" w:rsidRPr="00430635" w:rsidRDefault="008523AF" w:rsidP="0047006A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</w:t>
            </w:r>
            <w:proofErr w:type="spellEnd"/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09A836ED" w14:textId="77777777" w:rsidR="008523AF" w:rsidRPr="00E32800" w:rsidRDefault="008523AF" w:rsidP="0047006A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8523AF" w:rsidRPr="003F2DC5" w14:paraId="456AF316" w14:textId="77777777" w:rsidTr="0047006A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62B55D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D47D5C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DA24B0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BE4DD9" w14:textId="77777777" w:rsidR="008523AF" w:rsidRPr="00362E3D" w:rsidRDefault="008523AF" w:rsidP="0047006A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09BD7CD7" w14:textId="77777777" w:rsidR="008523AF" w:rsidRPr="002A6C44" w:rsidRDefault="008523AF" w:rsidP="0047006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523AF" w:rsidRPr="003F2DC5" w14:paraId="5FFA3CAD" w14:textId="77777777" w:rsidTr="0047006A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FC6890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44206D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9CAD59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7DB2E833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5382E78F" w14:textId="77777777" w:rsidR="008523AF" w:rsidRPr="002A6C44" w:rsidRDefault="008523AF" w:rsidP="0047006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523AF" w:rsidRPr="003F2DC5" w14:paraId="262B325D" w14:textId="77777777" w:rsidTr="0047006A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F6AFFC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CA290C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956450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361852" w14:textId="77777777" w:rsidR="008523AF" w:rsidRPr="00362E3D" w:rsidRDefault="008523AF" w:rsidP="0047006A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194FD1AA" w14:textId="77777777" w:rsidR="008523AF" w:rsidRPr="00A74824" w:rsidRDefault="008523AF" w:rsidP="0047006A">
            <w:pPr>
              <w:jc w:val="both"/>
              <w:rPr>
                <w:sz w:val="16"/>
                <w:szCs w:val="16"/>
              </w:rPr>
            </w:pPr>
          </w:p>
        </w:tc>
      </w:tr>
      <w:tr w:rsidR="008523AF" w:rsidRPr="008523AF" w14:paraId="1B0F5F19" w14:textId="77777777" w:rsidTr="0047006A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37D7D3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5FA2C8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F48010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7CE1C27F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EF766C" w14:textId="77777777" w:rsidR="008523AF" w:rsidRPr="000F5866" w:rsidRDefault="008523AF" w:rsidP="0047006A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proofErr w:type="spellStart"/>
            <w:r>
              <w:rPr>
                <w:b/>
                <w:sz w:val="16"/>
                <w:szCs w:val="16"/>
                <w:lang w:val="kk-KZ"/>
              </w:rPr>
              <w:t>ті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2C9F09D7" w14:textId="77777777" w:rsidR="008523AF" w:rsidRPr="000F5866" w:rsidRDefault="008523AF" w:rsidP="0047006A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4959A4" w14:textId="77777777" w:rsidR="008523AF" w:rsidRPr="000F5866" w:rsidRDefault="008523AF" w:rsidP="0047006A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5500CEEE" w14:textId="77777777" w:rsidR="008523AF" w:rsidRPr="004B2BA6" w:rsidRDefault="008523AF" w:rsidP="0047006A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Емтихан және пән бойынша қорытынды балл өзгермейді.</w:t>
            </w:r>
          </w:p>
        </w:tc>
      </w:tr>
      <w:tr w:rsidR="008523AF" w:rsidRPr="003F2DC5" w14:paraId="0E7B93CE" w14:textId="77777777" w:rsidTr="0047006A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C0055E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9AC555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913415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3587DA2E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C9D44E" w14:textId="77777777" w:rsidR="008523AF" w:rsidRPr="00D36E98" w:rsidRDefault="008523AF" w:rsidP="0047006A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E273A6" w14:textId="77777777" w:rsidR="008523AF" w:rsidRPr="009563F1" w:rsidRDefault="008523AF" w:rsidP="0047006A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8523AF" w:rsidRPr="003F2DC5" w14:paraId="28AB624C" w14:textId="77777777" w:rsidTr="0047006A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E1F9E9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3D42B3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34ABCF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45B01BC9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26C3F7" w14:textId="77777777" w:rsidR="008523AF" w:rsidRPr="00362E3D" w:rsidRDefault="008523AF" w:rsidP="0047006A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389B52" w14:textId="77777777" w:rsidR="008523AF" w:rsidRPr="009C29E7" w:rsidRDefault="008523AF" w:rsidP="0047006A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8523AF" w:rsidRPr="003F2DC5" w14:paraId="46870260" w14:textId="77777777" w:rsidTr="0047006A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E6B85A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3B3E1F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AF48B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1444B2" w14:textId="77777777" w:rsidR="008523AF" w:rsidRPr="00362E3D" w:rsidRDefault="008523AF" w:rsidP="0047006A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9C5674" w14:textId="77777777" w:rsidR="008523AF" w:rsidRPr="00D36E98" w:rsidRDefault="008523AF" w:rsidP="004700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AD684B" w14:textId="77777777" w:rsidR="008523AF" w:rsidRPr="009C29E7" w:rsidRDefault="008523AF" w:rsidP="0047006A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8523AF" w:rsidRPr="003F2DC5" w14:paraId="62D8EB4D" w14:textId="77777777" w:rsidTr="0047006A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7303E7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698565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2F2A50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2E7728DD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676C0B" w14:textId="77777777" w:rsidR="008523AF" w:rsidRPr="00362E3D" w:rsidRDefault="008523AF" w:rsidP="0047006A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A8BFF6" w14:textId="77777777" w:rsidR="008523AF" w:rsidRPr="009C29E7" w:rsidRDefault="008523AF" w:rsidP="0047006A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8523AF" w:rsidRPr="003F2DC5" w14:paraId="0000D4E5" w14:textId="77777777" w:rsidTr="0047006A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C7C5E2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8FF51EF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F707B4" w14:textId="77777777" w:rsidR="008523AF" w:rsidRPr="00C03EF1" w:rsidRDefault="008523AF" w:rsidP="0047006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EF61FA" w14:textId="77777777" w:rsidR="008523AF" w:rsidRPr="00362E3D" w:rsidRDefault="008523AF" w:rsidP="0047006A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8E88A5" w14:textId="77777777" w:rsidR="008523AF" w:rsidRPr="00D36E98" w:rsidRDefault="008523AF" w:rsidP="004700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  <w:lang w:val="kk-KZ"/>
              </w:rPr>
              <w:t>емтиха</w:t>
            </w:r>
            <w:proofErr w:type="spellEnd"/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1CC6BC" w14:textId="77777777" w:rsidR="008523AF" w:rsidRPr="00D36E98" w:rsidRDefault="008523AF" w:rsidP="0047006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8523AF" w:rsidRPr="003F2DC5" w14:paraId="50ED203D" w14:textId="77777777" w:rsidTr="0047006A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0A51" w14:textId="77777777" w:rsidR="008523AF" w:rsidRPr="00122EF2" w:rsidRDefault="008523AF" w:rsidP="0047006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96F3" w14:textId="77777777" w:rsidR="008523AF" w:rsidRPr="00122EF2" w:rsidRDefault="008523AF" w:rsidP="0047006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C185" w14:textId="77777777" w:rsidR="008523AF" w:rsidRPr="00122EF2" w:rsidRDefault="008523AF" w:rsidP="0047006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1747CB9C" w14:textId="77777777" w:rsidR="008523AF" w:rsidRPr="00122EF2" w:rsidRDefault="008523AF" w:rsidP="0047006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CD4E" w14:textId="77777777" w:rsidR="008523AF" w:rsidRPr="00122EF2" w:rsidRDefault="008523AF" w:rsidP="004700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F491" w14:textId="77777777" w:rsidR="008523AF" w:rsidRPr="00122EF2" w:rsidRDefault="008523AF" w:rsidP="0047006A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8523AF" w:rsidRPr="003F2DC5" w14:paraId="72ABFAE8" w14:textId="77777777" w:rsidTr="0047006A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3FA9B87" w14:textId="77777777" w:rsidR="008523AF" w:rsidRDefault="008523AF" w:rsidP="0047006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02D5BF1" w14:textId="77777777" w:rsidR="008523AF" w:rsidRDefault="008523AF" w:rsidP="0047006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>дың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572CF47B" w14:textId="77777777" w:rsidR="008523AF" w:rsidRPr="00A9530A" w:rsidRDefault="008523AF" w:rsidP="0047006A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11"/>
        <w:tblW w:w="10225" w:type="dxa"/>
        <w:tblInd w:w="-685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80"/>
        <w:gridCol w:w="931"/>
      </w:tblGrid>
      <w:tr w:rsidR="004D615F" w:rsidRPr="004D615F" w14:paraId="7F813BF8" w14:textId="77777777" w:rsidTr="004D615F">
        <w:tc>
          <w:tcPr>
            <w:tcW w:w="971" w:type="dxa"/>
          </w:tcPr>
          <w:p w14:paraId="7C81FDA5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21EC9D60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</w:rPr>
            </w:pPr>
            <w:proofErr w:type="spellStart"/>
            <w:r w:rsidRPr="004D615F">
              <w:rPr>
                <w:rFonts w:eastAsiaTheme="minorHAnsi"/>
                <w:b/>
                <w:sz w:val="20"/>
                <w:szCs w:val="20"/>
              </w:rPr>
              <w:t>Тақырып</w:t>
            </w:r>
            <w:proofErr w:type="spellEnd"/>
            <w:r w:rsidRPr="004D615F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D615F">
              <w:rPr>
                <w:rFonts w:eastAsiaTheme="minorHAnsi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0D5E3E3A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  <w:gridSpan w:val="2"/>
          </w:tcPr>
          <w:p w14:paraId="7385DC15" w14:textId="77777777" w:rsidR="004D615F" w:rsidRPr="004D615F" w:rsidRDefault="004D615F" w:rsidP="004D615F">
            <w:pPr>
              <w:tabs>
                <w:tab w:val="left" w:pos="1276"/>
              </w:tabs>
              <w:ind w:left="-68" w:firstLine="26"/>
              <w:contextualSpacing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</w:rPr>
              <w:t>Макс.</w:t>
            </w:r>
          </w:p>
          <w:p w14:paraId="7159077D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4D615F">
              <w:rPr>
                <w:rFonts w:eastAsiaTheme="minorHAnsi"/>
                <w:b/>
                <w:sz w:val="20"/>
                <w:szCs w:val="20"/>
              </w:rPr>
              <w:t>алл</w:t>
            </w:r>
            <w:proofErr w:type="spellEnd"/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***</w:t>
            </w:r>
          </w:p>
        </w:tc>
      </w:tr>
      <w:tr w:rsidR="004D615F" w:rsidRPr="004D615F" w14:paraId="788E0A9D" w14:textId="77777777" w:rsidTr="004D615F">
        <w:tc>
          <w:tcPr>
            <w:tcW w:w="10225" w:type="dxa"/>
            <w:gridSpan w:val="5"/>
          </w:tcPr>
          <w:p w14:paraId="1BE69926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color w:val="FF0000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/>
                <w:sz w:val="20"/>
                <w:szCs w:val="20"/>
              </w:rPr>
              <w:t>Модуль 1</w:t>
            </w: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rFonts w:eastAsiaTheme="minorHAnsi"/>
                <w:sz w:val="20"/>
                <w:szCs w:val="20"/>
                <w:lang w:val="kk-KZ"/>
              </w:rPr>
              <w:t>Оқиғалық туризмнің пайда болуы және дамуы</w:t>
            </w:r>
            <w:r w:rsidRPr="004D615F">
              <w:rPr>
                <w:rFonts w:eastAsiaTheme="minorHAnsi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4D615F" w:rsidRPr="004D615F" w14:paraId="076AEB3B" w14:textId="77777777" w:rsidTr="004D615F">
        <w:tc>
          <w:tcPr>
            <w:tcW w:w="971" w:type="dxa"/>
            <w:vMerge w:val="restart"/>
          </w:tcPr>
          <w:p w14:paraId="7C3A11A2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  <w:p w14:paraId="5AC36391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  <w:r w:rsidRPr="004D615F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14CFAB4A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Д 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1. </w:t>
            </w:r>
            <w:r w:rsidRPr="004D615F">
              <w:rPr>
                <w:sz w:val="20"/>
                <w:szCs w:val="20"/>
                <w:lang w:val="kk-KZ" w:eastAsia="ru-RU"/>
              </w:rPr>
              <w:t xml:space="preserve">Оқиғалық туризмнің мәнін, анықтамасын талдау                                                               </w:t>
            </w:r>
          </w:p>
        </w:tc>
        <w:tc>
          <w:tcPr>
            <w:tcW w:w="850" w:type="dxa"/>
          </w:tcPr>
          <w:p w14:paraId="7DEAE1CA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36E4ED28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4D615F" w:rsidRPr="004D615F" w14:paraId="416FBFA0" w14:textId="77777777" w:rsidTr="004D615F">
        <w:tc>
          <w:tcPr>
            <w:tcW w:w="971" w:type="dxa"/>
            <w:vMerge/>
          </w:tcPr>
          <w:p w14:paraId="2BCEE5CA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93" w:type="dxa"/>
          </w:tcPr>
          <w:p w14:paraId="3B52486E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both"/>
              <w:rPr>
                <w:rFonts w:eastAsiaTheme="minorHAnsi"/>
                <w:color w:val="FF0000"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</w:rPr>
              <w:t>С</w:t>
            </w: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С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1. </w:t>
            </w:r>
            <w:r w:rsidRPr="004D615F">
              <w:rPr>
                <w:sz w:val="20"/>
                <w:szCs w:val="20"/>
                <w:lang w:val="kk-KZ" w:eastAsia="ru-RU"/>
              </w:rPr>
              <w:t>Туристік іс-шараларды суреттеу және сипаттау</w:t>
            </w:r>
          </w:p>
        </w:tc>
        <w:tc>
          <w:tcPr>
            <w:tcW w:w="850" w:type="dxa"/>
          </w:tcPr>
          <w:p w14:paraId="5EB179D4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599B99FF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sz w:val="20"/>
                <w:szCs w:val="20"/>
                <w:lang w:val="kk-KZ"/>
              </w:rPr>
              <w:t>6</w:t>
            </w:r>
          </w:p>
        </w:tc>
      </w:tr>
      <w:tr w:rsidR="004D615F" w:rsidRPr="004D615F" w14:paraId="721FC93A" w14:textId="77777777" w:rsidTr="004D615F">
        <w:tc>
          <w:tcPr>
            <w:tcW w:w="971" w:type="dxa"/>
            <w:vMerge/>
          </w:tcPr>
          <w:p w14:paraId="77173DDB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93" w:type="dxa"/>
          </w:tcPr>
          <w:p w14:paraId="51ACE781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ЗС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1. </w:t>
            </w:r>
            <w:r w:rsidRPr="004D615F">
              <w:rPr>
                <w:rFonts w:eastAsiaTheme="minorHAnsi"/>
                <w:sz w:val="20"/>
                <w:szCs w:val="20"/>
                <w:lang w:val="kk-KZ"/>
              </w:rPr>
              <w:t>Оқиғалық туризм саласында зерттеулерге сүйене отырып, түрлі авторлардың анықтамаларын келтіріп талдау</w:t>
            </w:r>
          </w:p>
        </w:tc>
        <w:tc>
          <w:tcPr>
            <w:tcW w:w="850" w:type="dxa"/>
          </w:tcPr>
          <w:p w14:paraId="713A1DE5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5D99D8D2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sz w:val="20"/>
                <w:szCs w:val="20"/>
                <w:lang w:val="kk-KZ"/>
              </w:rPr>
              <w:t>4</w:t>
            </w:r>
          </w:p>
        </w:tc>
      </w:tr>
      <w:tr w:rsidR="004D615F" w:rsidRPr="004D615F" w14:paraId="3C96425A" w14:textId="77777777" w:rsidTr="004D615F">
        <w:tc>
          <w:tcPr>
            <w:tcW w:w="971" w:type="dxa"/>
            <w:vMerge w:val="restart"/>
          </w:tcPr>
          <w:p w14:paraId="4877A736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  <w:p w14:paraId="3156A73F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  <w:r w:rsidRPr="004D615F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645AF38D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Д 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2. </w:t>
            </w: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   </w:t>
            </w:r>
            <w:r w:rsidRPr="004D615F">
              <w:rPr>
                <w:sz w:val="20"/>
                <w:szCs w:val="20"/>
                <w:lang w:val="kk-KZ" w:eastAsia="ru-RU"/>
              </w:rPr>
              <w:t xml:space="preserve">Оқиғалық туризмнің дамуына әсер ететін факторлар мен ерекшеліктерін сипаттау                                   </w:t>
            </w:r>
          </w:p>
        </w:tc>
        <w:tc>
          <w:tcPr>
            <w:tcW w:w="850" w:type="dxa"/>
          </w:tcPr>
          <w:p w14:paraId="103E55FF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4275CF15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</w:p>
        </w:tc>
      </w:tr>
      <w:tr w:rsidR="004D615F" w:rsidRPr="004D615F" w14:paraId="69FEA027" w14:textId="77777777" w:rsidTr="004D615F">
        <w:tc>
          <w:tcPr>
            <w:tcW w:w="971" w:type="dxa"/>
            <w:vMerge/>
          </w:tcPr>
          <w:p w14:paraId="6B7C5BD9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1CDC75EA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СЗ 2.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 </w:t>
            </w:r>
            <w:r w:rsidRPr="004D615F">
              <w:rPr>
                <w:sz w:val="20"/>
                <w:szCs w:val="20"/>
                <w:lang w:val="kk-KZ" w:eastAsia="ru-RU"/>
              </w:rPr>
              <w:t xml:space="preserve">Оқиғалық туризмнің дамуына әсер ететін факторларды талдау    </w:t>
            </w:r>
          </w:p>
        </w:tc>
        <w:tc>
          <w:tcPr>
            <w:tcW w:w="850" w:type="dxa"/>
          </w:tcPr>
          <w:p w14:paraId="50A46301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4D7704C4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sz w:val="20"/>
                <w:szCs w:val="20"/>
                <w:lang w:val="kk-KZ"/>
              </w:rPr>
              <w:t>6</w:t>
            </w:r>
          </w:p>
        </w:tc>
      </w:tr>
      <w:tr w:rsidR="004D615F" w:rsidRPr="004D615F" w14:paraId="48FB4848" w14:textId="77777777" w:rsidTr="004D615F">
        <w:tc>
          <w:tcPr>
            <w:tcW w:w="971" w:type="dxa"/>
            <w:vMerge/>
          </w:tcPr>
          <w:p w14:paraId="6852E6E9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F716451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ЗС 2.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color w:val="000000"/>
                <w:sz w:val="20"/>
                <w:szCs w:val="20"/>
                <w:lang w:val="kk-KZ" w:eastAsia="ru-RU"/>
              </w:rPr>
              <w:t xml:space="preserve">Оқиғалық туризмнің </w:t>
            </w:r>
            <w:r w:rsidRPr="004D615F">
              <w:rPr>
                <w:sz w:val="20"/>
                <w:szCs w:val="20"/>
                <w:lang w:val="kk-KZ" w:eastAsia="ru-RU"/>
              </w:rPr>
              <w:t>түрлері мен бағыттарының</w:t>
            </w:r>
            <w:r w:rsidRPr="004D615F">
              <w:rPr>
                <w:color w:val="000000"/>
                <w:sz w:val="20"/>
                <w:szCs w:val="20"/>
                <w:lang w:val="kk-KZ" w:eastAsia="ru-RU"/>
              </w:rPr>
              <w:t xml:space="preserve"> жіктелуін кесте түрінде құрып, оған талдау жасау</w:t>
            </w:r>
          </w:p>
        </w:tc>
        <w:tc>
          <w:tcPr>
            <w:tcW w:w="850" w:type="dxa"/>
          </w:tcPr>
          <w:p w14:paraId="4C2251F0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5BAE4E36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sz w:val="20"/>
                <w:szCs w:val="20"/>
                <w:lang w:val="kk-KZ"/>
              </w:rPr>
              <w:t>4</w:t>
            </w:r>
          </w:p>
        </w:tc>
      </w:tr>
      <w:tr w:rsidR="004D615F" w:rsidRPr="004D615F" w14:paraId="0A5FBE44" w14:textId="77777777" w:rsidTr="004D615F">
        <w:tc>
          <w:tcPr>
            <w:tcW w:w="971" w:type="dxa"/>
            <w:vMerge/>
          </w:tcPr>
          <w:p w14:paraId="6B10C3C0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93" w:type="dxa"/>
          </w:tcPr>
          <w:p w14:paraId="7D329588" w14:textId="77777777" w:rsidR="004D615F" w:rsidRPr="004D615F" w:rsidRDefault="004D615F" w:rsidP="004D615F">
            <w:pPr>
              <w:contextualSpacing/>
              <w:jc w:val="both"/>
              <w:rPr>
                <w:rFonts w:eastAsiaTheme="minorHAnsi"/>
                <w:color w:val="FF0000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/>
                <w:sz w:val="20"/>
                <w:szCs w:val="20"/>
              </w:rPr>
              <w:t xml:space="preserve">СОӨЖ 1. </w:t>
            </w:r>
            <w:r w:rsidRPr="004D615F">
              <w:rPr>
                <w:rFonts w:eastAsiaTheme="minorHAnsi"/>
                <w:color w:val="000000" w:themeColor="text1"/>
                <w:sz w:val="20"/>
                <w:szCs w:val="20"/>
                <w:lang w:val="kk-KZ"/>
              </w:rPr>
              <w:t>СӨЖ 1 орындау бойынша кеңес беру. Тақырып: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 </w:t>
            </w:r>
          </w:p>
          <w:p w14:paraId="189F7B1E" w14:textId="77777777" w:rsidR="004D615F" w:rsidRPr="004D615F" w:rsidRDefault="004D615F" w:rsidP="004D615F">
            <w:pPr>
              <w:contextualSpacing/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4D615F">
              <w:rPr>
                <w:sz w:val="20"/>
                <w:szCs w:val="20"/>
                <w:lang w:val="kk-KZ" w:eastAsia="ru-RU"/>
              </w:rPr>
              <w:t>Алматы қаласына туристерді тарту үшін бір оқиғаның жоспарын жасау</w:t>
            </w:r>
          </w:p>
        </w:tc>
        <w:tc>
          <w:tcPr>
            <w:tcW w:w="850" w:type="dxa"/>
          </w:tcPr>
          <w:p w14:paraId="3942F95A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gridSpan w:val="2"/>
          </w:tcPr>
          <w:p w14:paraId="5964C829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  <w:lang w:val="kk-KZ"/>
              </w:rPr>
            </w:pPr>
          </w:p>
        </w:tc>
      </w:tr>
      <w:tr w:rsidR="004D615F" w:rsidRPr="004D615F" w14:paraId="2A4F94E3" w14:textId="77777777" w:rsidTr="004D615F">
        <w:tc>
          <w:tcPr>
            <w:tcW w:w="971" w:type="dxa"/>
            <w:vMerge w:val="restart"/>
          </w:tcPr>
          <w:p w14:paraId="1612E35D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</w:p>
          <w:p w14:paraId="6DA92426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  <w:r w:rsidRPr="004D615F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0CDCBCF2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Д 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>3.</w:t>
            </w:r>
            <w:r w:rsidRPr="004D615F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D615F">
              <w:rPr>
                <w:rFonts w:eastAsiaTheme="minorHAnsi"/>
                <w:sz w:val="20"/>
                <w:szCs w:val="20"/>
                <w:lang w:val="kk-KZ"/>
              </w:rPr>
              <w:t>Антикалық</w:t>
            </w:r>
            <w:proofErr w:type="spellEnd"/>
            <w:r w:rsidRPr="004D615F">
              <w:rPr>
                <w:rFonts w:eastAsiaTheme="minorHAnsi"/>
                <w:sz w:val="20"/>
                <w:szCs w:val="20"/>
                <w:lang w:val="kk-KZ"/>
              </w:rPr>
              <w:t xml:space="preserve"> әлемдегі оқиғалық туризмнің пайда болу алғышарттарын зерттеу</w:t>
            </w:r>
          </w:p>
        </w:tc>
        <w:tc>
          <w:tcPr>
            <w:tcW w:w="850" w:type="dxa"/>
          </w:tcPr>
          <w:p w14:paraId="0B493C33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1397316B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4D615F" w:rsidRPr="004D615F" w14:paraId="72DDB7FD" w14:textId="77777777" w:rsidTr="004D615F">
        <w:tc>
          <w:tcPr>
            <w:tcW w:w="971" w:type="dxa"/>
            <w:vMerge/>
          </w:tcPr>
          <w:p w14:paraId="4A0F9916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93" w:type="dxa"/>
          </w:tcPr>
          <w:p w14:paraId="5370CBEA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</w:rPr>
              <w:t>С</w:t>
            </w: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С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3.</w:t>
            </w:r>
            <w:r w:rsidRPr="004D615F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r w:rsidRPr="004D615F">
              <w:rPr>
                <w:rFonts w:eastAsiaTheme="minorHAnsi"/>
                <w:sz w:val="20"/>
                <w:szCs w:val="20"/>
                <w:lang w:val="kk-KZ"/>
              </w:rPr>
              <w:t>Оқиғалық туризмнің қалыптасуы мен дамуын сипаттау</w:t>
            </w:r>
          </w:p>
        </w:tc>
        <w:tc>
          <w:tcPr>
            <w:tcW w:w="850" w:type="dxa"/>
          </w:tcPr>
          <w:p w14:paraId="294BB191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57E7CE2F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sz w:val="20"/>
                <w:szCs w:val="20"/>
                <w:lang w:val="kk-KZ"/>
              </w:rPr>
              <w:t>6</w:t>
            </w:r>
          </w:p>
        </w:tc>
      </w:tr>
      <w:tr w:rsidR="004D615F" w:rsidRPr="004D615F" w14:paraId="7AAFB63A" w14:textId="77777777" w:rsidTr="004D615F">
        <w:trPr>
          <w:trHeight w:val="470"/>
        </w:trPr>
        <w:tc>
          <w:tcPr>
            <w:tcW w:w="971" w:type="dxa"/>
            <w:vMerge/>
          </w:tcPr>
          <w:p w14:paraId="3EE859B9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2C6EEF0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ЗС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3.</w:t>
            </w:r>
            <w:r w:rsidRPr="004D615F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D615F">
              <w:rPr>
                <w:rFonts w:eastAsiaTheme="minorHAnsi"/>
                <w:sz w:val="20"/>
                <w:szCs w:val="20"/>
                <w:lang w:val="kk-KZ"/>
              </w:rPr>
              <w:t>Антикалық</w:t>
            </w:r>
            <w:proofErr w:type="spellEnd"/>
            <w:r w:rsidRPr="004D615F">
              <w:rPr>
                <w:rFonts w:eastAsiaTheme="minorHAnsi"/>
                <w:sz w:val="20"/>
                <w:szCs w:val="20"/>
                <w:lang w:val="kk-KZ"/>
              </w:rPr>
              <w:t xml:space="preserve"> әлемдегі оқиғалық туризмнің қалыптасуына талдау жасау (Ежелгі Грек және Ежелгі Рим оқиғалары)</w:t>
            </w:r>
          </w:p>
        </w:tc>
        <w:tc>
          <w:tcPr>
            <w:tcW w:w="850" w:type="dxa"/>
          </w:tcPr>
          <w:p w14:paraId="54C95A22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4B93A863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sz w:val="20"/>
                <w:szCs w:val="20"/>
                <w:lang w:val="kk-KZ"/>
              </w:rPr>
              <w:t>4</w:t>
            </w:r>
          </w:p>
        </w:tc>
      </w:tr>
      <w:tr w:rsidR="004D615F" w:rsidRPr="004D615F" w14:paraId="01FE3BB5" w14:textId="77777777" w:rsidTr="004D615F">
        <w:tc>
          <w:tcPr>
            <w:tcW w:w="971" w:type="dxa"/>
            <w:vMerge w:val="restart"/>
          </w:tcPr>
          <w:p w14:paraId="41EECE39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  <w:p w14:paraId="016A43FE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  <w:r w:rsidRPr="004D615F">
              <w:rPr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64BF0E3C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Д 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>4.</w:t>
            </w:r>
            <w:r w:rsidRPr="004D615F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r w:rsidRPr="004D615F">
              <w:rPr>
                <w:rFonts w:eastAsiaTheme="minorHAnsi"/>
                <w:sz w:val="20"/>
                <w:szCs w:val="20"/>
                <w:lang w:val="kk-KZ"/>
              </w:rPr>
              <w:t>Қайта өрлеу</w:t>
            </w:r>
            <w:r w:rsidRPr="004D615F"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4D615F">
              <w:rPr>
                <w:sz w:val="20"/>
                <w:szCs w:val="20"/>
                <w:lang w:val="kk-KZ" w:eastAsia="ru-RU"/>
              </w:rPr>
              <w:t>дәүіріндегі</w:t>
            </w:r>
            <w:proofErr w:type="spellEnd"/>
            <w:r w:rsidRPr="004D615F">
              <w:rPr>
                <w:sz w:val="20"/>
                <w:szCs w:val="20"/>
                <w:lang w:val="kk-KZ" w:eastAsia="ru-RU"/>
              </w:rPr>
              <w:t xml:space="preserve"> оқиғалық туризмнің ерекшеліктерін талдау</w:t>
            </w:r>
          </w:p>
        </w:tc>
        <w:tc>
          <w:tcPr>
            <w:tcW w:w="850" w:type="dxa"/>
          </w:tcPr>
          <w:p w14:paraId="1091FF06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4BF14559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4D615F" w:rsidRPr="004D615F" w14:paraId="7ECA8300" w14:textId="77777777" w:rsidTr="004D615F">
        <w:tc>
          <w:tcPr>
            <w:tcW w:w="971" w:type="dxa"/>
            <w:vMerge/>
          </w:tcPr>
          <w:p w14:paraId="1145301A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93" w:type="dxa"/>
          </w:tcPr>
          <w:p w14:paraId="26530268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</w:rPr>
              <w:t>С</w:t>
            </w: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С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4.</w:t>
            </w:r>
            <w:r w:rsidRPr="004D615F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r w:rsidRPr="004D615F">
              <w:rPr>
                <w:rFonts w:eastAsiaTheme="minorHAnsi"/>
                <w:bCs/>
                <w:sz w:val="20"/>
                <w:szCs w:val="20"/>
                <w:lang w:val="kk-KZ" w:eastAsia="ar-SA"/>
              </w:rPr>
              <w:t>Орта ғасырда пайда болған оқиғалық туризм түрлерін сипаттау</w:t>
            </w:r>
          </w:p>
        </w:tc>
        <w:tc>
          <w:tcPr>
            <w:tcW w:w="850" w:type="dxa"/>
          </w:tcPr>
          <w:p w14:paraId="599019A9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083545FC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sz w:val="20"/>
                <w:szCs w:val="20"/>
                <w:lang w:val="kk-KZ"/>
              </w:rPr>
              <w:t>6</w:t>
            </w:r>
          </w:p>
        </w:tc>
      </w:tr>
      <w:tr w:rsidR="004D615F" w:rsidRPr="004D615F" w14:paraId="055D1809" w14:textId="77777777" w:rsidTr="004D615F">
        <w:tc>
          <w:tcPr>
            <w:tcW w:w="971" w:type="dxa"/>
            <w:vMerge/>
          </w:tcPr>
          <w:p w14:paraId="3A108884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93" w:type="dxa"/>
          </w:tcPr>
          <w:p w14:paraId="275210FD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ЗС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4.</w:t>
            </w:r>
            <w:r w:rsidRPr="004D615F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r w:rsidRPr="004D615F">
              <w:rPr>
                <w:rFonts w:eastAsiaTheme="minorHAnsi"/>
                <w:sz w:val="20"/>
                <w:szCs w:val="20"/>
                <w:lang w:val="kk-KZ"/>
              </w:rPr>
              <w:t>Орта ғасырлардағы  оқиғалық туризмнің қалыптасуының себептеріне талдау жасау (Еуропа елдері негізінде)</w:t>
            </w:r>
          </w:p>
        </w:tc>
        <w:tc>
          <w:tcPr>
            <w:tcW w:w="850" w:type="dxa"/>
          </w:tcPr>
          <w:p w14:paraId="12627601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6655D1C3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sz w:val="20"/>
                <w:szCs w:val="20"/>
                <w:lang w:val="kk-KZ"/>
              </w:rPr>
              <w:t>4</w:t>
            </w:r>
          </w:p>
        </w:tc>
      </w:tr>
      <w:tr w:rsidR="004D615F" w:rsidRPr="004D615F" w14:paraId="00635284" w14:textId="77777777" w:rsidTr="004D615F">
        <w:tc>
          <w:tcPr>
            <w:tcW w:w="971" w:type="dxa"/>
            <w:vMerge/>
          </w:tcPr>
          <w:p w14:paraId="5F6FBDDA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93" w:type="dxa"/>
          </w:tcPr>
          <w:p w14:paraId="5CD330F5" w14:textId="3F4211FF" w:rsidR="004D615F" w:rsidRPr="004D615F" w:rsidRDefault="004D615F" w:rsidP="004D615F">
            <w:pPr>
              <w:contextualSpacing/>
              <w:jc w:val="both"/>
              <w:rPr>
                <w:rFonts w:eastAsiaTheme="minorHAnsi"/>
                <w:color w:val="FF0000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СОӨЖ 2, СӨЖ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1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. </w:t>
            </w:r>
            <w:r w:rsidRPr="004D615F">
              <w:rPr>
                <w:rFonts w:eastAsiaTheme="minorHAnsi"/>
                <w:sz w:val="20"/>
                <w:szCs w:val="20"/>
                <w:lang w:val="kk-KZ"/>
              </w:rPr>
              <w:t xml:space="preserve">1 СӨЖ қабылдау </w:t>
            </w:r>
            <w:r w:rsidRPr="004D615F">
              <w:rPr>
                <w:rFonts w:eastAsiaTheme="minorHAnsi"/>
                <w:color w:val="000000" w:themeColor="text1"/>
                <w:sz w:val="20"/>
                <w:szCs w:val="20"/>
                <w:lang w:val="kk-KZ"/>
              </w:rPr>
              <w:t>Тақырып: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 </w:t>
            </w:r>
          </w:p>
          <w:p w14:paraId="2D09FBE6" w14:textId="73EB743E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lang w:val="kk-KZ"/>
              </w:rPr>
            </w:pPr>
            <w:r w:rsidRPr="004D615F">
              <w:rPr>
                <w:sz w:val="20"/>
                <w:szCs w:val="20"/>
                <w:lang w:val="kk-KZ" w:eastAsia="ru-RU"/>
              </w:rPr>
              <w:t>Алматы қаласына туристерді тарту үшін бір оқиғаның жоспарын жасау</w:t>
            </w:r>
            <w:r w:rsidR="005D5795">
              <w:rPr>
                <w:sz w:val="20"/>
                <w:szCs w:val="20"/>
                <w:lang w:val="kk-KZ" w:eastAsia="ru-RU"/>
              </w:rPr>
              <w:t xml:space="preserve"> </w:t>
            </w:r>
            <w:r w:rsidR="005D5795" w:rsidRPr="004D615F">
              <w:rPr>
                <w:rFonts w:eastAsiaTheme="minorHAnsi"/>
                <w:sz w:val="20"/>
                <w:szCs w:val="20"/>
                <w:lang w:val="kk-KZ"/>
              </w:rPr>
              <w:t>(реферат)</w:t>
            </w:r>
          </w:p>
        </w:tc>
        <w:tc>
          <w:tcPr>
            <w:tcW w:w="850" w:type="dxa"/>
          </w:tcPr>
          <w:p w14:paraId="731178AC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004F61B0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sz w:val="20"/>
                <w:szCs w:val="20"/>
                <w:lang w:val="kk-KZ"/>
              </w:rPr>
              <w:t>30</w:t>
            </w:r>
          </w:p>
        </w:tc>
      </w:tr>
      <w:tr w:rsidR="004D615F" w:rsidRPr="004D615F" w14:paraId="5397D730" w14:textId="77777777" w:rsidTr="004D615F">
        <w:tc>
          <w:tcPr>
            <w:tcW w:w="971" w:type="dxa"/>
            <w:vMerge w:val="restart"/>
          </w:tcPr>
          <w:p w14:paraId="7D61408E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</w:p>
          <w:p w14:paraId="16F6956A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  <w:r w:rsidRPr="004D615F">
              <w:rPr>
                <w:rFonts w:eastAsiaTheme="minorHAnsi"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0CCED1D0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Д 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>5.</w:t>
            </w:r>
            <w:r w:rsidRPr="004D615F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 xml:space="preserve">XIX ғасырда </w:t>
            </w:r>
            <w:r w:rsidRPr="004D615F">
              <w:rPr>
                <w:rFonts w:eastAsiaTheme="minorHAnsi"/>
                <w:sz w:val="20"/>
                <w:szCs w:val="20"/>
                <w:lang w:val="kk-KZ"/>
              </w:rPr>
              <w:t xml:space="preserve">жаппай туризмің қалыптасуы кезіндегі </w:t>
            </w:r>
            <w:r w:rsidRPr="004D615F">
              <w:rPr>
                <w:sz w:val="20"/>
                <w:szCs w:val="20"/>
                <w:lang w:val="kk-KZ" w:eastAsia="ru-RU"/>
              </w:rPr>
              <w:t>оқиғалық туризмді сипаттау</w:t>
            </w:r>
          </w:p>
        </w:tc>
        <w:tc>
          <w:tcPr>
            <w:tcW w:w="850" w:type="dxa"/>
          </w:tcPr>
          <w:p w14:paraId="7553C4EB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29B65998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4D615F" w:rsidRPr="004D615F" w14:paraId="65CE8FBC" w14:textId="77777777" w:rsidTr="004D615F">
        <w:tc>
          <w:tcPr>
            <w:tcW w:w="971" w:type="dxa"/>
            <w:vMerge/>
          </w:tcPr>
          <w:p w14:paraId="03272468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93" w:type="dxa"/>
          </w:tcPr>
          <w:p w14:paraId="0FAC66B4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</w:rPr>
              <w:t>С</w:t>
            </w: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С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5.</w:t>
            </w:r>
            <w:r w:rsidRPr="004D615F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>Гастрономиялық, өнер және т.б. оқиғалық іс-шараларды талдау</w:t>
            </w:r>
          </w:p>
        </w:tc>
        <w:tc>
          <w:tcPr>
            <w:tcW w:w="850" w:type="dxa"/>
          </w:tcPr>
          <w:p w14:paraId="63ECAE5B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09E9B4ED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sz w:val="20"/>
                <w:szCs w:val="20"/>
                <w:lang w:val="kk-KZ"/>
              </w:rPr>
              <w:t>6</w:t>
            </w:r>
          </w:p>
        </w:tc>
      </w:tr>
      <w:tr w:rsidR="004D615F" w:rsidRPr="004D615F" w14:paraId="39AEA4E1" w14:textId="77777777" w:rsidTr="004D615F">
        <w:trPr>
          <w:trHeight w:val="285"/>
        </w:trPr>
        <w:tc>
          <w:tcPr>
            <w:tcW w:w="971" w:type="dxa"/>
            <w:vMerge/>
          </w:tcPr>
          <w:p w14:paraId="406CFC82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93" w:type="dxa"/>
          </w:tcPr>
          <w:p w14:paraId="301FDF91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</w:rPr>
              <w:t>З</w:t>
            </w: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С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5.</w:t>
            </w:r>
            <w:r w:rsidRPr="004D615F">
              <w:rPr>
                <w:rFonts w:eastAsiaTheme="minorHAnsi"/>
                <w:color w:val="FF0000"/>
                <w:sz w:val="20"/>
                <w:szCs w:val="20"/>
              </w:rPr>
              <w:t xml:space="preserve"> </w:t>
            </w:r>
            <w:r w:rsidRPr="004D615F">
              <w:rPr>
                <w:bCs/>
                <w:sz w:val="20"/>
                <w:szCs w:val="20"/>
                <w:lang w:val="kk-KZ" w:eastAsia="ru-RU"/>
              </w:rPr>
              <w:t>Халықаралық кинофестивальдар географиясын сипаттау</w:t>
            </w:r>
          </w:p>
        </w:tc>
        <w:tc>
          <w:tcPr>
            <w:tcW w:w="850" w:type="dxa"/>
          </w:tcPr>
          <w:p w14:paraId="51D09D6F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4B348A68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sz w:val="20"/>
                <w:szCs w:val="20"/>
                <w:lang w:val="kk-KZ"/>
              </w:rPr>
              <w:t>4</w:t>
            </w:r>
          </w:p>
        </w:tc>
      </w:tr>
      <w:tr w:rsidR="004D615F" w:rsidRPr="004D615F" w14:paraId="76B8939C" w14:textId="77777777" w:rsidTr="004D615F">
        <w:tc>
          <w:tcPr>
            <w:tcW w:w="10225" w:type="dxa"/>
            <w:gridSpan w:val="5"/>
          </w:tcPr>
          <w:p w14:paraId="7BF81132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/>
                <w:sz w:val="20"/>
                <w:szCs w:val="20"/>
              </w:rPr>
              <w:t xml:space="preserve">Модуль 2 </w:t>
            </w: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Оқиғалық туризмнің жіктелуі</w:t>
            </w:r>
          </w:p>
        </w:tc>
      </w:tr>
      <w:tr w:rsidR="004D615F" w:rsidRPr="004D615F" w14:paraId="6DA990A4" w14:textId="77777777" w:rsidTr="004D615F">
        <w:tc>
          <w:tcPr>
            <w:tcW w:w="971" w:type="dxa"/>
            <w:vMerge w:val="restart"/>
          </w:tcPr>
          <w:p w14:paraId="2203CFF8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  <w:p w14:paraId="074E2029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  <w:r w:rsidRPr="004D615F">
              <w:rPr>
                <w:rFonts w:eastAsiaTheme="minorHAnsi"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5B3467CF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Д 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>6.</w:t>
            </w: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>ХХ-ғасырдағы оқиғалық туризмнің  даму ерекшеліктерін сипаттау</w:t>
            </w:r>
          </w:p>
        </w:tc>
        <w:tc>
          <w:tcPr>
            <w:tcW w:w="850" w:type="dxa"/>
          </w:tcPr>
          <w:p w14:paraId="047F62C5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25FCC8A1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4D615F" w:rsidRPr="004D615F" w14:paraId="6807DF41" w14:textId="77777777" w:rsidTr="004D615F">
        <w:tc>
          <w:tcPr>
            <w:tcW w:w="971" w:type="dxa"/>
            <w:vMerge/>
          </w:tcPr>
          <w:p w14:paraId="1D1EE0B6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93" w:type="dxa"/>
          </w:tcPr>
          <w:p w14:paraId="449F66C8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/>
                <w:sz w:val="20"/>
                <w:szCs w:val="20"/>
              </w:rPr>
              <w:t>С</w:t>
            </w: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С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6.</w:t>
            </w: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>ХХ-ғасырдың дүние жүзіне тараған әйгілі іс-шараларға талдау жасау</w:t>
            </w:r>
          </w:p>
        </w:tc>
        <w:tc>
          <w:tcPr>
            <w:tcW w:w="850" w:type="dxa"/>
          </w:tcPr>
          <w:p w14:paraId="3236D721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7CE7E9F9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4D615F" w:rsidRPr="004D615F" w14:paraId="5790596F" w14:textId="77777777" w:rsidTr="004D615F">
        <w:tc>
          <w:tcPr>
            <w:tcW w:w="971" w:type="dxa"/>
            <w:vMerge/>
          </w:tcPr>
          <w:p w14:paraId="110CACBD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93" w:type="dxa"/>
          </w:tcPr>
          <w:p w14:paraId="2E4B8642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ЗС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6.</w:t>
            </w: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>ХХ-ғасырда оқиғалық туризмнің жаңадан пайда болған түрлерін атап, оларға сипаттама беру</w:t>
            </w:r>
          </w:p>
        </w:tc>
        <w:tc>
          <w:tcPr>
            <w:tcW w:w="850" w:type="dxa"/>
          </w:tcPr>
          <w:p w14:paraId="226A6347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666F5157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4</w:t>
            </w:r>
          </w:p>
        </w:tc>
      </w:tr>
      <w:tr w:rsidR="004D615F" w:rsidRPr="004D615F" w14:paraId="4F3E75C9" w14:textId="77777777" w:rsidTr="004D615F">
        <w:tc>
          <w:tcPr>
            <w:tcW w:w="971" w:type="dxa"/>
            <w:vMerge w:val="restart"/>
          </w:tcPr>
          <w:p w14:paraId="57C3E791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  <w:p w14:paraId="11978344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  <w:r w:rsidRPr="004D615F">
              <w:rPr>
                <w:rFonts w:eastAsiaTheme="minorHAnsi"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7C937628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Д 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>7.</w:t>
            </w: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>Ірі</w:t>
            </w:r>
            <w:r w:rsidRPr="004D615F">
              <w:rPr>
                <w:b/>
                <w:sz w:val="20"/>
                <w:szCs w:val="20"/>
                <w:lang w:val="kk-KZ" w:eastAsia="ru-RU"/>
              </w:rPr>
              <w:t xml:space="preserve"> с</w:t>
            </w:r>
            <w:r w:rsidRPr="004D615F">
              <w:rPr>
                <w:rFonts w:eastAsiaTheme="minorHAnsi"/>
                <w:sz w:val="20"/>
                <w:szCs w:val="20"/>
                <w:lang w:val="kk-KZ"/>
              </w:rPr>
              <w:t>порттық оқиғаларды сипаттау</w:t>
            </w:r>
          </w:p>
        </w:tc>
        <w:tc>
          <w:tcPr>
            <w:tcW w:w="850" w:type="dxa"/>
          </w:tcPr>
          <w:p w14:paraId="4028CE0C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78758363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4D615F" w:rsidRPr="004D615F" w14:paraId="43C136BD" w14:textId="77777777" w:rsidTr="004D615F">
        <w:tc>
          <w:tcPr>
            <w:tcW w:w="971" w:type="dxa"/>
            <w:vMerge/>
          </w:tcPr>
          <w:p w14:paraId="2A396D92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82D53CD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/>
                <w:sz w:val="20"/>
                <w:szCs w:val="20"/>
              </w:rPr>
              <w:t>С</w:t>
            </w: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С 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>7.</w:t>
            </w: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>Үлкен спорттық оқиғалардың туризмге тигізетін әсерін талдау</w:t>
            </w:r>
          </w:p>
        </w:tc>
        <w:tc>
          <w:tcPr>
            <w:tcW w:w="850" w:type="dxa"/>
          </w:tcPr>
          <w:p w14:paraId="7DF4D089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33F11BB8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4D615F" w:rsidRPr="004D615F" w14:paraId="54A97A31" w14:textId="77777777" w:rsidTr="004D615F">
        <w:tc>
          <w:tcPr>
            <w:tcW w:w="971" w:type="dxa"/>
            <w:vMerge/>
          </w:tcPr>
          <w:p w14:paraId="665DC2C8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6064F7E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ЗС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7.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>Халықаралық спорттық іс- шараларға жіктеу жасап, сипаттама беру</w:t>
            </w:r>
          </w:p>
        </w:tc>
        <w:tc>
          <w:tcPr>
            <w:tcW w:w="850" w:type="dxa"/>
          </w:tcPr>
          <w:p w14:paraId="2B2470A3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3001EB37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4</w:t>
            </w:r>
          </w:p>
        </w:tc>
      </w:tr>
      <w:tr w:rsidR="004D615F" w:rsidRPr="004D615F" w14:paraId="0036F036" w14:textId="77777777" w:rsidTr="004D615F">
        <w:tc>
          <w:tcPr>
            <w:tcW w:w="971" w:type="dxa"/>
            <w:vMerge/>
          </w:tcPr>
          <w:p w14:paraId="04C18225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EAA7ED7" w14:textId="77777777" w:rsidR="004D615F" w:rsidRPr="004D615F" w:rsidRDefault="004D615F" w:rsidP="004D615F">
            <w:pPr>
              <w:contextualSpacing/>
              <w:rPr>
                <w:sz w:val="20"/>
                <w:szCs w:val="20"/>
                <w:lang w:val="kk-KZ" w:eastAsia="ru-RU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СОӨЖ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3. </w:t>
            </w: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rFonts w:eastAsiaTheme="minorHAnsi"/>
                <w:sz w:val="20"/>
                <w:szCs w:val="20"/>
                <w:lang w:val="kk-KZ"/>
              </w:rPr>
              <w:t xml:space="preserve">СӨЖ 2 орындау бойынша кеңес беру. Тақырып: </w:t>
            </w:r>
            <w:r w:rsidRPr="004D615F">
              <w:rPr>
                <w:rFonts w:eastAsiaTheme="minorHAnsi"/>
                <w:sz w:val="20"/>
                <w:szCs w:val="20"/>
                <w:lang w:val="kk-KZ" w:eastAsia="ar-SA"/>
              </w:rPr>
              <w:t>Қазақстанның оқиғалық туризм ресурстарын анықтау</w:t>
            </w:r>
          </w:p>
        </w:tc>
        <w:tc>
          <w:tcPr>
            <w:tcW w:w="850" w:type="dxa"/>
          </w:tcPr>
          <w:p w14:paraId="3DD0B6D4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gridSpan w:val="2"/>
          </w:tcPr>
          <w:p w14:paraId="0B02A9C0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  <w:lang w:val="kk-KZ"/>
              </w:rPr>
            </w:pPr>
          </w:p>
        </w:tc>
      </w:tr>
      <w:tr w:rsidR="004D615F" w:rsidRPr="004D615F" w14:paraId="6DBAE1C6" w14:textId="77777777" w:rsidTr="004D615F">
        <w:tc>
          <w:tcPr>
            <w:tcW w:w="8364" w:type="dxa"/>
            <w:gridSpan w:val="2"/>
          </w:tcPr>
          <w:p w14:paraId="56AA09B4" w14:textId="77777777" w:rsidR="004D615F" w:rsidRPr="004D615F" w:rsidRDefault="004D615F" w:rsidP="004D615F">
            <w:pPr>
              <w:contextualSpacing/>
              <w:jc w:val="both"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5443202C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2E3621C9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100</w:t>
            </w:r>
          </w:p>
        </w:tc>
      </w:tr>
      <w:tr w:rsidR="004D615F" w:rsidRPr="004D615F" w14:paraId="09AC5014" w14:textId="77777777" w:rsidTr="004D615F">
        <w:tc>
          <w:tcPr>
            <w:tcW w:w="971" w:type="dxa"/>
            <w:vMerge w:val="restart"/>
          </w:tcPr>
          <w:p w14:paraId="35746D41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  <w:p w14:paraId="4E90280F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  <w:r w:rsidRPr="004D615F">
              <w:rPr>
                <w:rFonts w:eastAsiaTheme="minorHAnsi"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B5DB24D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Д 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>8.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>Карнавалдар – оқиғалық туризмнің ежелгі түрі ретінде қарастыру</w:t>
            </w:r>
          </w:p>
        </w:tc>
        <w:tc>
          <w:tcPr>
            <w:tcW w:w="850" w:type="dxa"/>
          </w:tcPr>
          <w:p w14:paraId="248DE833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7311B727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D615F" w:rsidRPr="004D615F" w14:paraId="3DBE3F71" w14:textId="77777777" w:rsidTr="004D615F">
        <w:tc>
          <w:tcPr>
            <w:tcW w:w="971" w:type="dxa"/>
            <w:vMerge/>
          </w:tcPr>
          <w:p w14:paraId="3288BAF3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93" w:type="dxa"/>
          </w:tcPr>
          <w:p w14:paraId="4278D225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</w:rPr>
              <w:t>С</w:t>
            </w: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С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8.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>Карнавалдардың пайда болу тарихы, карнавал орталықтарын сипаттау</w:t>
            </w:r>
          </w:p>
        </w:tc>
        <w:tc>
          <w:tcPr>
            <w:tcW w:w="850" w:type="dxa"/>
          </w:tcPr>
          <w:p w14:paraId="3022B56D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3E96E439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5</w:t>
            </w:r>
          </w:p>
        </w:tc>
      </w:tr>
      <w:tr w:rsidR="004D615F" w:rsidRPr="004D615F" w14:paraId="37E52A02" w14:textId="77777777" w:rsidTr="004D615F">
        <w:tc>
          <w:tcPr>
            <w:tcW w:w="971" w:type="dxa"/>
            <w:vMerge/>
          </w:tcPr>
          <w:p w14:paraId="469498A2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93" w:type="dxa"/>
          </w:tcPr>
          <w:p w14:paraId="4DB05CBC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ЗС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8.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>Дүниежүзілік түрлі карнавалдардың тізімін кесте түрінде құрып олардың ерекшеліктерін көрсету</w:t>
            </w:r>
          </w:p>
        </w:tc>
        <w:tc>
          <w:tcPr>
            <w:tcW w:w="850" w:type="dxa"/>
          </w:tcPr>
          <w:p w14:paraId="01E288FE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6AAE32F1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3</w:t>
            </w:r>
          </w:p>
        </w:tc>
      </w:tr>
      <w:tr w:rsidR="004D615F" w:rsidRPr="004D615F" w14:paraId="5E120CFF" w14:textId="77777777" w:rsidTr="004D615F">
        <w:tc>
          <w:tcPr>
            <w:tcW w:w="971" w:type="dxa"/>
            <w:vMerge/>
          </w:tcPr>
          <w:p w14:paraId="6D897321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93" w:type="dxa"/>
          </w:tcPr>
          <w:p w14:paraId="4D12A21D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СОӨЖ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4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. </w:t>
            </w:r>
            <w:r w:rsidRPr="004D615F">
              <w:rPr>
                <w:rFonts w:eastAsiaTheme="minorHAnsi"/>
                <w:sz w:val="20"/>
                <w:szCs w:val="20"/>
                <w:lang w:val="kk-KZ"/>
              </w:rPr>
              <w:t xml:space="preserve">СӨЖ 2 орындау бойынша кеңес беру. Тақырып: </w:t>
            </w:r>
            <w:r w:rsidRPr="004D615F">
              <w:rPr>
                <w:rFonts w:eastAsiaTheme="minorHAnsi"/>
                <w:sz w:val="20"/>
                <w:szCs w:val="20"/>
                <w:lang w:val="kk-KZ" w:eastAsia="ar-SA"/>
              </w:rPr>
              <w:t>Қазақстанның оқиғалық туризм ресурстарын анықтау</w:t>
            </w:r>
          </w:p>
        </w:tc>
        <w:tc>
          <w:tcPr>
            <w:tcW w:w="850" w:type="dxa"/>
          </w:tcPr>
          <w:p w14:paraId="5EE20661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gridSpan w:val="2"/>
          </w:tcPr>
          <w:p w14:paraId="201B9AE5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  <w:lang w:val="kk-KZ"/>
              </w:rPr>
            </w:pPr>
          </w:p>
        </w:tc>
      </w:tr>
      <w:tr w:rsidR="004D615F" w:rsidRPr="004D615F" w14:paraId="284A0D2D" w14:textId="77777777" w:rsidTr="004D615F">
        <w:tc>
          <w:tcPr>
            <w:tcW w:w="971" w:type="dxa"/>
            <w:vMerge w:val="restart"/>
          </w:tcPr>
          <w:p w14:paraId="75896940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</w:p>
          <w:p w14:paraId="3397BB8E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  <w:r w:rsidRPr="004D615F">
              <w:rPr>
                <w:rFonts w:eastAsiaTheme="minorHAnsi"/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5F030170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Д 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>9.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rFonts w:eastAsiaTheme="minorHAnsi"/>
                <w:sz w:val="20"/>
                <w:szCs w:val="20"/>
                <w:lang w:val="kk-KZ"/>
              </w:rPr>
              <w:t>Конгрестерді оқиғалық туризмнің объектісі ретінде қарастыру</w:t>
            </w:r>
          </w:p>
        </w:tc>
        <w:tc>
          <w:tcPr>
            <w:tcW w:w="850" w:type="dxa"/>
          </w:tcPr>
          <w:p w14:paraId="115B1123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6DAD3152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D615F" w:rsidRPr="004D615F" w14:paraId="25258969" w14:textId="77777777" w:rsidTr="004D615F">
        <w:tc>
          <w:tcPr>
            <w:tcW w:w="971" w:type="dxa"/>
            <w:vMerge/>
          </w:tcPr>
          <w:p w14:paraId="3BE850E3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93" w:type="dxa"/>
          </w:tcPr>
          <w:p w14:paraId="5A73F0A0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</w:rPr>
              <w:t>С</w:t>
            </w: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С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9.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>Конгрестер тарихы, алғашқы конгрестерді сипаттау</w:t>
            </w:r>
          </w:p>
        </w:tc>
        <w:tc>
          <w:tcPr>
            <w:tcW w:w="850" w:type="dxa"/>
          </w:tcPr>
          <w:p w14:paraId="2CE31400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1E8310BB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5</w:t>
            </w:r>
          </w:p>
        </w:tc>
      </w:tr>
      <w:tr w:rsidR="004D615F" w:rsidRPr="004D615F" w14:paraId="60634736" w14:textId="77777777" w:rsidTr="004D615F">
        <w:tc>
          <w:tcPr>
            <w:tcW w:w="971" w:type="dxa"/>
            <w:vMerge/>
          </w:tcPr>
          <w:p w14:paraId="2C1552D1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93" w:type="dxa"/>
          </w:tcPr>
          <w:p w14:paraId="4916F551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ЗС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9.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>Халықаралық конгрестер, форумдар т.б. іскерлік туризм жиындары оқиғалақ туризм түрі бола алатынын дәлелдеу</w:t>
            </w:r>
          </w:p>
        </w:tc>
        <w:tc>
          <w:tcPr>
            <w:tcW w:w="850" w:type="dxa"/>
          </w:tcPr>
          <w:p w14:paraId="10CDF2A7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47E2BC6C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3</w:t>
            </w:r>
          </w:p>
        </w:tc>
      </w:tr>
      <w:tr w:rsidR="004D615F" w:rsidRPr="004D615F" w14:paraId="314096B0" w14:textId="77777777" w:rsidTr="004D615F">
        <w:tc>
          <w:tcPr>
            <w:tcW w:w="971" w:type="dxa"/>
            <w:vMerge w:val="restart"/>
          </w:tcPr>
          <w:p w14:paraId="5BAFC380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  <w:p w14:paraId="00EBDA06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  <w:r w:rsidRPr="004D615F">
              <w:rPr>
                <w:rFonts w:eastAsiaTheme="minorHAnsi"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7317C775" w14:textId="77777777" w:rsidR="004D615F" w:rsidRPr="004D615F" w:rsidRDefault="004D615F" w:rsidP="004D615F">
            <w:pPr>
              <w:contextualSpacing/>
              <w:jc w:val="both"/>
              <w:rPr>
                <w:sz w:val="20"/>
                <w:szCs w:val="20"/>
                <w:lang w:val="kk-KZ" w:eastAsia="ru-RU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Д 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>10.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rFonts w:eastAsiaTheme="minorHAnsi"/>
                <w:sz w:val="20"/>
                <w:szCs w:val="20"/>
                <w:lang w:val="kk-KZ"/>
              </w:rPr>
              <w:t>Өнер туындылары және антиквариат аукциондарын оқиға ретінде қарастыру</w:t>
            </w:r>
          </w:p>
        </w:tc>
        <w:tc>
          <w:tcPr>
            <w:tcW w:w="850" w:type="dxa"/>
          </w:tcPr>
          <w:p w14:paraId="724BC4F2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5FCF5D71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D615F" w:rsidRPr="004D615F" w14:paraId="07CF2F1A" w14:textId="77777777" w:rsidTr="004D615F">
        <w:tc>
          <w:tcPr>
            <w:tcW w:w="971" w:type="dxa"/>
            <w:vMerge/>
          </w:tcPr>
          <w:p w14:paraId="15E1A13A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93" w:type="dxa"/>
          </w:tcPr>
          <w:p w14:paraId="0BF2E5E5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</w:rPr>
              <w:t>С</w:t>
            </w: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С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10.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>Аукциондар тарихын, алғашқы аукциондарды сипаттау</w:t>
            </w:r>
          </w:p>
        </w:tc>
        <w:tc>
          <w:tcPr>
            <w:tcW w:w="850" w:type="dxa"/>
          </w:tcPr>
          <w:p w14:paraId="006A4209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0773FD75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5</w:t>
            </w:r>
          </w:p>
        </w:tc>
      </w:tr>
      <w:tr w:rsidR="004D615F" w:rsidRPr="004D615F" w14:paraId="3C41F0ED" w14:textId="77777777" w:rsidTr="004D615F">
        <w:tc>
          <w:tcPr>
            <w:tcW w:w="971" w:type="dxa"/>
            <w:vMerge/>
          </w:tcPr>
          <w:p w14:paraId="324E9CE6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93" w:type="dxa"/>
          </w:tcPr>
          <w:p w14:paraId="0CE5F857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ЗС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10.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rFonts w:eastAsiaTheme="minorHAnsi"/>
                <w:sz w:val="20"/>
                <w:szCs w:val="20"/>
                <w:lang w:val="kk-KZ"/>
              </w:rPr>
              <w:t>Іс-шаралар масштабы, мақсатты аудиториясы және туристік өнімдегі оқиғаның рөлі бойынша жіктеу</w:t>
            </w:r>
          </w:p>
        </w:tc>
        <w:tc>
          <w:tcPr>
            <w:tcW w:w="850" w:type="dxa"/>
          </w:tcPr>
          <w:p w14:paraId="6D74D617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3646268E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3</w:t>
            </w:r>
          </w:p>
        </w:tc>
      </w:tr>
      <w:tr w:rsidR="004D615F" w:rsidRPr="004D615F" w14:paraId="234DE30C" w14:textId="77777777" w:rsidTr="004D615F">
        <w:trPr>
          <w:trHeight w:val="470"/>
        </w:trPr>
        <w:tc>
          <w:tcPr>
            <w:tcW w:w="971" w:type="dxa"/>
            <w:vMerge/>
          </w:tcPr>
          <w:p w14:paraId="48C477AF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93" w:type="dxa"/>
          </w:tcPr>
          <w:p w14:paraId="34304845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  <w:highlight w:val="green"/>
                <w:lang w:val="kk-KZ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5 </w:t>
            </w:r>
            <w:r w:rsidRPr="004D615F">
              <w:rPr>
                <w:rFonts w:eastAsiaTheme="minorHAnsi"/>
                <w:b/>
                <w:bCs/>
                <w:sz w:val="20"/>
                <w:szCs w:val="20"/>
              </w:rPr>
              <w:t>С</w:t>
            </w:r>
            <w:r w:rsidRPr="004D615F">
              <w:rPr>
                <w:rFonts w:eastAsiaTheme="minorHAnsi"/>
                <w:b/>
                <w:bCs/>
                <w:sz w:val="20"/>
                <w:szCs w:val="20"/>
                <w:lang w:val="kk-KZ"/>
              </w:rPr>
              <w:t>ӨӨЖ.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 </w:t>
            </w:r>
            <w:r w:rsidRPr="004D615F">
              <w:rPr>
                <w:rFonts w:eastAsiaTheme="minorHAnsi"/>
                <w:b/>
                <w:bCs/>
                <w:sz w:val="20"/>
                <w:szCs w:val="20"/>
                <w:lang w:val="kk-KZ" w:eastAsia="ar-SA"/>
              </w:rPr>
              <w:t xml:space="preserve">СӨЖ  </w:t>
            </w: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2 </w:t>
            </w:r>
            <w:r w:rsidRPr="004D615F">
              <w:rPr>
                <w:rFonts w:eastAsiaTheme="minorHAnsi"/>
                <w:sz w:val="20"/>
                <w:szCs w:val="20"/>
                <w:lang w:val="kk-KZ"/>
              </w:rPr>
              <w:t>орындау</w:t>
            </w:r>
            <w:r w:rsidRPr="004D615F">
              <w:rPr>
                <w:rFonts w:eastAsiaTheme="minorHAnsi"/>
                <w:sz w:val="20"/>
                <w:szCs w:val="20"/>
                <w:lang w:val="kk-KZ" w:eastAsia="ar-SA"/>
              </w:rPr>
              <w:t xml:space="preserve"> </w:t>
            </w:r>
            <w:r w:rsidRPr="004D615F">
              <w:rPr>
                <w:rFonts w:eastAsiaTheme="minorHAnsi"/>
                <w:color w:val="201F1E"/>
                <w:sz w:val="20"/>
                <w:szCs w:val="20"/>
                <w:shd w:val="clear" w:color="auto" w:fill="FFFFFF"/>
                <w:lang w:val="kk-KZ"/>
              </w:rPr>
              <w:t>(реферат). Тақырып:</w:t>
            </w:r>
            <w:r w:rsidRPr="004D615F">
              <w:rPr>
                <w:rFonts w:eastAsiaTheme="minorHAnsi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4D615F">
              <w:rPr>
                <w:rFonts w:eastAsiaTheme="minorHAnsi"/>
                <w:sz w:val="20"/>
                <w:szCs w:val="20"/>
                <w:lang w:val="kk-KZ" w:eastAsia="ar-SA"/>
              </w:rPr>
              <w:t>Қазақстанның оқиғалық туризм ресурстарын анықтау</w:t>
            </w:r>
          </w:p>
        </w:tc>
        <w:tc>
          <w:tcPr>
            <w:tcW w:w="930" w:type="dxa"/>
            <w:gridSpan w:val="2"/>
          </w:tcPr>
          <w:p w14:paraId="3B5154C9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1" w:type="dxa"/>
          </w:tcPr>
          <w:p w14:paraId="3A2E7511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18</w:t>
            </w:r>
          </w:p>
        </w:tc>
      </w:tr>
      <w:tr w:rsidR="004D615F" w:rsidRPr="004D615F" w14:paraId="2CF4F6D0" w14:textId="77777777" w:rsidTr="004D615F">
        <w:tc>
          <w:tcPr>
            <w:tcW w:w="10225" w:type="dxa"/>
            <w:gridSpan w:val="5"/>
          </w:tcPr>
          <w:p w14:paraId="7E0BFCFA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lastRenderedPageBreak/>
              <w:t>Модуль 3</w:t>
            </w:r>
            <w:r w:rsidRPr="004D615F">
              <w:rPr>
                <w:rFonts w:eastAsiaTheme="minorHAnsi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Оқиғалық туризмді зерттеу </w:t>
            </w:r>
            <w:proofErr w:type="spellStart"/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жэәне</w:t>
            </w:r>
            <w:proofErr w:type="spellEnd"/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 болашағын болжау</w:t>
            </w:r>
          </w:p>
        </w:tc>
      </w:tr>
      <w:tr w:rsidR="004D615F" w:rsidRPr="004D615F" w14:paraId="1E1CDAA8" w14:textId="77777777" w:rsidTr="004D615F">
        <w:tc>
          <w:tcPr>
            <w:tcW w:w="971" w:type="dxa"/>
            <w:vMerge w:val="restart"/>
          </w:tcPr>
          <w:p w14:paraId="4CAD43EE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</w:p>
          <w:p w14:paraId="2E13EE68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  <w:r w:rsidRPr="004D615F">
              <w:rPr>
                <w:rFonts w:eastAsiaTheme="minorHAnsi"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4DADE9AA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Д 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>11.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>Көрмелер және жәрмеңкелердің оқиғалы туризмнің дамуындағы атқаратын рөлін талдау</w:t>
            </w:r>
          </w:p>
        </w:tc>
        <w:tc>
          <w:tcPr>
            <w:tcW w:w="850" w:type="dxa"/>
          </w:tcPr>
          <w:p w14:paraId="23EA0F74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655F8FCF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D615F" w:rsidRPr="004D615F" w14:paraId="3B05CE82" w14:textId="77777777" w:rsidTr="004D615F">
        <w:tc>
          <w:tcPr>
            <w:tcW w:w="971" w:type="dxa"/>
            <w:vMerge/>
          </w:tcPr>
          <w:p w14:paraId="53FD2C6E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93" w:type="dxa"/>
          </w:tcPr>
          <w:p w14:paraId="329E6A27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</w:rPr>
              <w:t>С</w:t>
            </w: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С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11.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>KITF көрмесінің ұйымдастыру ерекшеліктерін талдау</w:t>
            </w:r>
          </w:p>
        </w:tc>
        <w:tc>
          <w:tcPr>
            <w:tcW w:w="850" w:type="dxa"/>
          </w:tcPr>
          <w:p w14:paraId="025B2D1E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7EDE8E4B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5</w:t>
            </w:r>
          </w:p>
        </w:tc>
      </w:tr>
      <w:tr w:rsidR="004D615F" w:rsidRPr="004D615F" w14:paraId="7CB830EC" w14:textId="77777777" w:rsidTr="004D615F">
        <w:tc>
          <w:tcPr>
            <w:tcW w:w="971" w:type="dxa"/>
            <w:vMerge/>
          </w:tcPr>
          <w:p w14:paraId="68D013FC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93" w:type="dxa"/>
          </w:tcPr>
          <w:p w14:paraId="119BA4AF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ЗС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11.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 xml:space="preserve">Халықаралық туристік биржалар мен көрмелердің тізімін жасап, олардың халықаралық </w:t>
            </w:r>
            <w:proofErr w:type="spellStart"/>
            <w:r w:rsidRPr="004D615F">
              <w:rPr>
                <w:sz w:val="20"/>
                <w:szCs w:val="20"/>
                <w:lang w:val="kk-KZ" w:eastAsia="ru-RU"/>
              </w:rPr>
              <w:t>денгейін</w:t>
            </w:r>
            <w:proofErr w:type="spellEnd"/>
            <w:r w:rsidRPr="004D615F">
              <w:rPr>
                <w:sz w:val="20"/>
                <w:szCs w:val="20"/>
                <w:lang w:val="kk-KZ" w:eastAsia="ru-RU"/>
              </w:rPr>
              <w:t xml:space="preserve"> көрсету</w:t>
            </w:r>
          </w:p>
        </w:tc>
        <w:tc>
          <w:tcPr>
            <w:tcW w:w="850" w:type="dxa"/>
          </w:tcPr>
          <w:p w14:paraId="1B0983E6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5715DC7B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3</w:t>
            </w:r>
          </w:p>
        </w:tc>
      </w:tr>
      <w:tr w:rsidR="004D615F" w:rsidRPr="004D615F" w14:paraId="0F78B0A9" w14:textId="77777777" w:rsidTr="004D615F">
        <w:tc>
          <w:tcPr>
            <w:tcW w:w="971" w:type="dxa"/>
            <w:vMerge w:val="restart"/>
          </w:tcPr>
          <w:p w14:paraId="4139D08F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  <w:p w14:paraId="6202DD7B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  <w:r w:rsidRPr="004D615F">
              <w:rPr>
                <w:rFonts w:eastAsiaTheme="minorHAnsi"/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22F7A83A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Д 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>12.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>Оқиғалық туризм менеджментінің ерекшелігін сипаттау</w:t>
            </w:r>
          </w:p>
        </w:tc>
        <w:tc>
          <w:tcPr>
            <w:tcW w:w="850" w:type="dxa"/>
          </w:tcPr>
          <w:p w14:paraId="11FD8C2B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46F711F5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D615F" w:rsidRPr="004D615F" w14:paraId="76105670" w14:textId="77777777" w:rsidTr="004D615F">
        <w:tc>
          <w:tcPr>
            <w:tcW w:w="971" w:type="dxa"/>
            <w:vMerge/>
          </w:tcPr>
          <w:p w14:paraId="241DEFE7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93" w:type="dxa"/>
          </w:tcPr>
          <w:p w14:paraId="2B8946B6" w14:textId="77777777" w:rsidR="004D615F" w:rsidRPr="004D615F" w:rsidRDefault="004D615F" w:rsidP="004D615F">
            <w:pPr>
              <w:contextualSpacing/>
              <w:jc w:val="both"/>
              <w:rPr>
                <w:sz w:val="20"/>
                <w:szCs w:val="20"/>
                <w:lang w:val="kk-KZ" w:eastAsia="ru-RU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СС 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>12.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 xml:space="preserve">Оқиғалық туризм </w:t>
            </w:r>
            <w:proofErr w:type="spellStart"/>
            <w:r w:rsidRPr="004D615F">
              <w:rPr>
                <w:sz w:val="20"/>
                <w:szCs w:val="20"/>
                <w:lang w:val="kk-KZ" w:eastAsia="ru-RU"/>
              </w:rPr>
              <w:t>мотивациясын</w:t>
            </w:r>
            <w:proofErr w:type="spellEnd"/>
            <w:r w:rsidRPr="004D615F">
              <w:rPr>
                <w:sz w:val="20"/>
                <w:szCs w:val="20"/>
                <w:lang w:val="kk-KZ" w:eastAsia="ru-RU"/>
              </w:rPr>
              <w:t xml:space="preserve"> талдау </w:t>
            </w:r>
          </w:p>
        </w:tc>
        <w:tc>
          <w:tcPr>
            <w:tcW w:w="850" w:type="dxa"/>
          </w:tcPr>
          <w:p w14:paraId="4C6A8D22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2EB5231A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5</w:t>
            </w:r>
          </w:p>
        </w:tc>
      </w:tr>
      <w:tr w:rsidR="004D615F" w:rsidRPr="004D615F" w14:paraId="6FE2B971" w14:textId="77777777" w:rsidTr="004D615F">
        <w:tc>
          <w:tcPr>
            <w:tcW w:w="971" w:type="dxa"/>
            <w:vMerge/>
          </w:tcPr>
          <w:p w14:paraId="6BD0F727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93" w:type="dxa"/>
          </w:tcPr>
          <w:p w14:paraId="4AA685BC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ЗС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12.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 xml:space="preserve">Қазақстандық KITF туристік көрменің мақсаты мен </w:t>
            </w:r>
            <w:proofErr w:type="spellStart"/>
            <w:r w:rsidRPr="004D615F">
              <w:rPr>
                <w:sz w:val="20"/>
                <w:szCs w:val="20"/>
                <w:lang w:val="kk-KZ" w:eastAsia="ru-RU"/>
              </w:rPr>
              <w:t>мідеттерін</w:t>
            </w:r>
            <w:proofErr w:type="spellEnd"/>
            <w:r w:rsidRPr="004D615F">
              <w:rPr>
                <w:sz w:val="20"/>
                <w:szCs w:val="20"/>
                <w:lang w:val="kk-KZ" w:eastAsia="ru-RU"/>
              </w:rPr>
              <w:t xml:space="preserve"> көрсетіп, ұлттық туризмде оқиға ретінде қарастыру</w:t>
            </w:r>
          </w:p>
        </w:tc>
        <w:tc>
          <w:tcPr>
            <w:tcW w:w="850" w:type="dxa"/>
          </w:tcPr>
          <w:p w14:paraId="71654CCB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563FFD3C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3</w:t>
            </w:r>
          </w:p>
        </w:tc>
      </w:tr>
      <w:tr w:rsidR="004D615F" w:rsidRPr="004D615F" w14:paraId="33A4E813" w14:textId="77777777" w:rsidTr="004D615F">
        <w:tc>
          <w:tcPr>
            <w:tcW w:w="971" w:type="dxa"/>
            <w:vMerge/>
          </w:tcPr>
          <w:p w14:paraId="67F10B4D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93" w:type="dxa"/>
          </w:tcPr>
          <w:p w14:paraId="254B6E81" w14:textId="77777777" w:rsidR="004D615F" w:rsidRPr="004D615F" w:rsidRDefault="004D615F" w:rsidP="004D615F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4D615F">
              <w:rPr>
                <w:rFonts w:eastAsia="Calibri"/>
                <w:b/>
                <w:sz w:val="20"/>
                <w:szCs w:val="20"/>
                <w:lang w:val="kk-KZ"/>
              </w:rPr>
              <w:t>СОӨЖ</w:t>
            </w:r>
            <w:r w:rsidRPr="004D615F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4D615F">
              <w:rPr>
                <w:rFonts w:eastAsia="Calibri"/>
                <w:b/>
                <w:sz w:val="20"/>
                <w:szCs w:val="20"/>
                <w:lang w:val="kk-KZ"/>
              </w:rPr>
              <w:t>6</w:t>
            </w:r>
            <w:r w:rsidRPr="004D615F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4D615F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rFonts w:eastAsia="Calibri"/>
                <w:sz w:val="20"/>
                <w:szCs w:val="20"/>
                <w:lang w:val="kk-KZ"/>
              </w:rPr>
              <w:t xml:space="preserve">СӨЖ 3 орындау бойынша кеңес беру. Тақырып: </w:t>
            </w:r>
            <w:r w:rsidRPr="004D615F">
              <w:rPr>
                <w:sz w:val="20"/>
                <w:szCs w:val="20"/>
                <w:lang w:val="kk-KZ" w:eastAsia="ru-RU"/>
              </w:rPr>
              <w:t>Алматы қаласы бойынша 2021 ж. оқиғалық туризм күнтізбесіне талдау жасау</w:t>
            </w:r>
          </w:p>
          <w:p w14:paraId="59DB030F" w14:textId="77777777" w:rsidR="004D615F" w:rsidRPr="004D615F" w:rsidRDefault="004D615F" w:rsidP="004D615F">
            <w:pPr>
              <w:contextualSpacing/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42113921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29C9894C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</w:p>
        </w:tc>
      </w:tr>
      <w:tr w:rsidR="004D615F" w:rsidRPr="004D615F" w14:paraId="712D18E8" w14:textId="77777777" w:rsidTr="004D615F">
        <w:tc>
          <w:tcPr>
            <w:tcW w:w="971" w:type="dxa"/>
            <w:vMerge w:val="restart"/>
          </w:tcPr>
          <w:p w14:paraId="5867F4F9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  <w:p w14:paraId="272DC6A8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  <w:p w14:paraId="222AD879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  <w:r w:rsidRPr="004D615F">
              <w:rPr>
                <w:rFonts w:eastAsiaTheme="minorHAnsi"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60BF71B2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</w:rPr>
              <w:t>Д</w:t>
            </w: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>13.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>Оқиғалық туризмді жоспарлау</w:t>
            </w:r>
          </w:p>
        </w:tc>
        <w:tc>
          <w:tcPr>
            <w:tcW w:w="850" w:type="dxa"/>
          </w:tcPr>
          <w:p w14:paraId="2B79AE67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76247F1B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D615F" w:rsidRPr="004D615F" w14:paraId="1F35E5A9" w14:textId="77777777" w:rsidTr="004D615F">
        <w:tc>
          <w:tcPr>
            <w:tcW w:w="971" w:type="dxa"/>
            <w:vMerge/>
          </w:tcPr>
          <w:p w14:paraId="6A215DE9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93" w:type="dxa"/>
          </w:tcPr>
          <w:p w14:paraId="1D1CA790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/>
                <w:sz w:val="20"/>
                <w:szCs w:val="20"/>
              </w:rPr>
              <w:t>СЗ 13.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 xml:space="preserve">Ұлттық туристік әкімшіліктер және олардың оқиғалық туризмдегі атқаратын рөлін қарастыру </w:t>
            </w:r>
          </w:p>
        </w:tc>
        <w:tc>
          <w:tcPr>
            <w:tcW w:w="850" w:type="dxa"/>
          </w:tcPr>
          <w:p w14:paraId="6F54F2B6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28F02130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5</w:t>
            </w:r>
          </w:p>
        </w:tc>
      </w:tr>
      <w:tr w:rsidR="004D615F" w:rsidRPr="004D615F" w14:paraId="5D716DD9" w14:textId="77777777" w:rsidTr="004D615F">
        <w:tc>
          <w:tcPr>
            <w:tcW w:w="971" w:type="dxa"/>
            <w:vMerge/>
          </w:tcPr>
          <w:p w14:paraId="71B85936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93" w:type="dxa"/>
          </w:tcPr>
          <w:p w14:paraId="48435E22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</w:rPr>
              <w:t>ЛЗ 13.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>Қазақстандағы туристік жәрмеңкелерді сипаттау</w:t>
            </w:r>
          </w:p>
        </w:tc>
        <w:tc>
          <w:tcPr>
            <w:tcW w:w="850" w:type="dxa"/>
          </w:tcPr>
          <w:p w14:paraId="5B7F1F62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36E3D50F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3</w:t>
            </w:r>
          </w:p>
        </w:tc>
      </w:tr>
      <w:tr w:rsidR="004D615F" w:rsidRPr="004D615F" w14:paraId="2B35211F" w14:textId="77777777" w:rsidTr="004D615F">
        <w:tc>
          <w:tcPr>
            <w:tcW w:w="971" w:type="dxa"/>
            <w:vMerge/>
          </w:tcPr>
          <w:p w14:paraId="63901005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93" w:type="dxa"/>
          </w:tcPr>
          <w:p w14:paraId="28C38921" w14:textId="77777777" w:rsidR="004D615F" w:rsidRPr="004D615F" w:rsidRDefault="004D615F" w:rsidP="004D615F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4D615F">
              <w:rPr>
                <w:rFonts w:eastAsia="Calibri"/>
                <w:b/>
                <w:bCs/>
                <w:sz w:val="20"/>
                <w:szCs w:val="20"/>
                <w:lang w:val="kk-KZ"/>
              </w:rPr>
              <w:t xml:space="preserve">СӨЖ 3 қабылдау. </w:t>
            </w:r>
            <w:r w:rsidRPr="004D615F">
              <w:rPr>
                <w:rFonts w:eastAsia="Calibri"/>
                <w:sz w:val="20"/>
                <w:szCs w:val="20"/>
                <w:lang w:val="kk-KZ"/>
              </w:rPr>
              <w:t xml:space="preserve">Тақырып: </w:t>
            </w:r>
            <w:r w:rsidRPr="004D615F">
              <w:rPr>
                <w:sz w:val="20"/>
                <w:szCs w:val="20"/>
                <w:lang w:val="kk-KZ" w:eastAsia="ru-RU"/>
              </w:rPr>
              <w:t>Алматы қаласы бойынша 2021 ж. оқиғалық туризм күнтізбесіне талдау жасау (реферат)</w:t>
            </w:r>
          </w:p>
        </w:tc>
        <w:tc>
          <w:tcPr>
            <w:tcW w:w="850" w:type="dxa"/>
          </w:tcPr>
          <w:p w14:paraId="70706D62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242143DC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18</w:t>
            </w:r>
          </w:p>
        </w:tc>
      </w:tr>
      <w:tr w:rsidR="004D615F" w:rsidRPr="004D615F" w14:paraId="1C2CE389" w14:textId="77777777" w:rsidTr="004D615F">
        <w:tc>
          <w:tcPr>
            <w:tcW w:w="971" w:type="dxa"/>
            <w:vMerge w:val="restart"/>
          </w:tcPr>
          <w:p w14:paraId="30445FB4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</w:p>
          <w:p w14:paraId="4A185422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sz w:val="20"/>
                <w:szCs w:val="20"/>
              </w:rPr>
            </w:pPr>
            <w:r w:rsidRPr="004D615F">
              <w:rPr>
                <w:rFonts w:eastAsiaTheme="minorHAnsi"/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22606ABB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Д 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>14.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>І</w:t>
            </w:r>
            <w:r w:rsidRPr="004D615F">
              <w:rPr>
                <w:rFonts w:eastAsiaTheme="minorHAnsi"/>
                <w:sz w:val="20"/>
                <w:szCs w:val="20"/>
              </w:rPr>
              <w:t>с-</w:t>
            </w:r>
            <w:proofErr w:type="spellStart"/>
            <w:r w:rsidRPr="004D615F">
              <w:rPr>
                <w:rFonts w:eastAsiaTheme="minorHAnsi"/>
                <w:sz w:val="20"/>
                <w:szCs w:val="20"/>
              </w:rPr>
              <w:t>шаралар</w:t>
            </w:r>
            <w:proofErr w:type="spellEnd"/>
            <w:r w:rsidRPr="004D615F">
              <w:rPr>
                <w:rFonts w:eastAsiaTheme="minorHAnsi"/>
                <w:sz w:val="20"/>
                <w:szCs w:val="20"/>
                <w:lang w:val="kk-KZ"/>
              </w:rPr>
              <w:t>ды</w:t>
            </w:r>
            <w:r w:rsidRPr="004D615F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4D615F">
              <w:rPr>
                <w:rFonts w:eastAsiaTheme="minorHAnsi"/>
                <w:sz w:val="20"/>
                <w:szCs w:val="20"/>
              </w:rPr>
              <w:t>туризмінің</w:t>
            </w:r>
            <w:proofErr w:type="spellEnd"/>
            <w:r w:rsidRPr="004D615F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4D615F">
              <w:rPr>
                <w:rFonts w:eastAsiaTheme="minorHAnsi"/>
                <w:sz w:val="20"/>
                <w:szCs w:val="20"/>
              </w:rPr>
              <w:t>негізгі</w:t>
            </w:r>
            <w:proofErr w:type="spellEnd"/>
            <w:r w:rsidRPr="004D615F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4D615F">
              <w:rPr>
                <w:rFonts w:eastAsiaTheme="minorHAnsi"/>
                <w:sz w:val="20"/>
                <w:szCs w:val="20"/>
              </w:rPr>
              <w:t>маркетингтік</w:t>
            </w:r>
            <w:proofErr w:type="spellEnd"/>
            <w:r w:rsidRPr="004D615F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4D615F">
              <w:rPr>
                <w:rFonts w:eastAsiaTheme="minorHAnsi"/>
                <w:sz w:val="20"/>
                <w:szCs w:val="20"/>
              </w:rPr>
              <w:t>құралдары</w:t>
            </w:r>
            <w:proofErr w:type="spellEnd"/>
            <w:r w:rsidRPr="004D615F">
              <w:rPr>
                <w:rFonts w:eastAsiaTheme="minorHAnsi"/>
                <w:sz w:val="20"/>
                <w:szCs w:val="20"/>
                <w:lang w:val="kk-KZ"/>
              </w:rPr>
              <w:t xml:space="preserve"> ретінде қарастыру</w:t>
            </w:r>
          </w:p>
        </w:tc>
        <w:tc>
          <w:tcPr>
            <w:tcW w:w="850" w:type="dxa"/>
          </w:tcPr>
          <w:p w14:paraId="67EB3B42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464D3D13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D615F" w:rsidRPr="004D615F" w14:paraId="68AB565B" w14:textId="77777777" w:rsidTr="004D615F">
        <w:tc>
          <w:tcPr>
            <w:tcW w:w="971" w:type="dxa"/>
            <w:vMerge/>
          </w:tcPr>
          <w:p w14:paraId="0121CC40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8A55FB0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/>
                <w:sz w:val="20"/>
                <w:szCs w:val="20"/>
              </w:rPr>
              <w:t>С</w:t>
            </w: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С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14.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>Қазақстандағы ең белгілі оқиғалық туризм іс-шараларын өткізудің тиімділігін дәлелдеу</w:t>
            </w:r>
          </w:p>
        </w:tc>
        <w:tc>
          <w:tcPr>
            <w:tcW w:w="850" w:type="dxa"/>
          </w:tcPr>
          <w:p w14:paraId="4B548B66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0574B0B2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5</w:t>
            </w:r>
          </w:p>
        </w:tc>
      </w:tr>
      <w:tr w:rsidR="004D615F" w:rsidRPr="004D615F" w14:paraId="50196895" w14:textId="77777777" w:rsidTr="004D615F">
        <w:trPr>
          <w:trHeight w:val="470"/>
        </w:trPr>
        <w:tc>
          <w:tcPr>
            <w:tcW w:w="971" w:type="dxa"/>
            <w:vMerge/>
          </w:tcPr>
          <w:p w14:paraId="101CDC05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E316211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ЗС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14.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>ХХІ ғасырдағы оқиғалық туризмді дамытудың мәселелері мен болашағын қарастыру</w:t>
            </w:r>
          </w:p>
        </w:tc>
        <w:tc>
          <w:tcPr>
            <w:tcW w:w="850" w:type="dxa"/>
          </w:tcPr>
          <w:p w14:paraId="078BED23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  <w:p w14:paraId="1E150BB8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gridSpan w:val="2"/>
          </w:tcPr>
          <w:p w14:paraId="286F4792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3</w:t>
            </w:r>
          </w:p>
        </w:tc>
      </w:tr>
      <w:tr w:rsidR="004D615F" w:rsidRPr="004D615F" w14:paraId="0D2A7946" w14:textId="77777777" w:rsidTr="004D615F">
        <w:tc>
          <w:tcPr>
            <w:tcW w:w="971" w:type="dxa"/>
            <w:vMerge w:val="restart"/>
          </w:tcPr>
          <w:p w14:paraId="79CDECF9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  <w:p w14:paraId="6C090C48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322921DD" w14:textId="77777777" w:rsidR="004D615F" w:rsidRPr="004D615F" w:rsidRDefault="004D615F" w:rsidP="004D615F">
            <w:pPr>
              <w:contextualSpacing/>
              <w:jc w:val="both"/>
              <w:rPr>
                <w:b/>
                <w:sz w:val="20"/>
                <w:szCs w:val="20"/>
                <w:lang w:val="kk-KZ" w:eastAsia="ru-RU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Д 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>15.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>Қазақстандағы  оқиғалы туризм даму мүмкіндігі мен ресурстарын талдау</w:t>
            </w:r>
          </w:p>
        </w:tc>
        <w:tc>
          <w:tcPr>
            <w:tcW w:w="850" w:type="dxa"/>
          </w:tcPr>
          <w:p w14:paraId="6F04F0ED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2B9BA58A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D615F" w:rsidRPr="004D615F" w14:paraId="525BDB26" w14:textId="77777777" w:rsidTr="004D615F">
        <w:tc>
          <w:tcPr>
            <w:tcW w:w="971" w:type="dxa"/>
            <w:vMerge/>
          </w:tcPr>
          <w:p w14:paraId="317B399D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F5E04F0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</w:rPr>
              <w:t>С</w:t>
            </w: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С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15.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 xml:space="preserve">Іс-шара ауқымының </w:t>
            </w:r>
            <w:proofErr w:type="spellStart"/>
            <w:r w:rsidRPr="004D615F">
              <w:rPr>
                <w:sz w:val="20"/>
                <w:szCs w:val="20"/>
                <w:lang w:val="kk-KZ" w:eastAsia="ru-RU"/>
              </w:rPr>
              <w:t>критериі</w:t>
            </w:r>
            <w:proofErr w:type="spellEnd"/>
            <w:r w:rsidRPr="004D615F">
              <w:rPr>
                <w:sz w:val="20"/>
                <w:szCs w:val="20"/>
                <w:lang w:val="kk-KZ" w:eastAsia="ru-RU"/>
              </w:rPr>
              <w:t xml:space="preserve"> бойынша халықаралық, аймақтық, республикалық және жергілікті іс-шараларға мысалдар келтіріп, оларға сипаттама беру</w:t>
            </w:r>
          </w:p>
        </w:tc>
        <w:tc>
          <w:tcPr>
            <w:tcW w:w="850" w:type="dxa"/>
          </w:tcPr>
          <w:p w14:paraId="34F06147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04D09E77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5</w:t>
            </w:r>
          </w:p>
        </w:tc>
      </w:tr>
      <w:tr w:rsidR="004D615F" w:rsidRPr="004D615F" w14:paraId="0388A7FE" w14:textId="77777777" w:rsidTr="004D615F">
        <w:tc>
          <w:tcPr>
            <w:tcW w:w="971" w:type="dxa"/>
            <w:vMerge/>
          </w:tcPr>
          <w:p w14:paraId="28F3292E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37FA487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ЗС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15.</w:t>
            </w:r>
            <w:r w:rsidRPr="004D615F">
              <w:rPr>
                <w:rFonts w:eastAsiaTheme="minorHAnsi"/>
                <w:color w:val="FF0000"/>
                <w:sz w:val="20"/>
                <w:szCs w:val="20"/>
                <w:lang w:val="kk-KZ"/>
              </w:rPr>
              <w:t xml:space="preserve"> </w:t>
            </w:r>
            <w:r w:rsidRPr="004D615F">
              <w:rPr>
                <w:sz w:val="20"/>
                <w:szCs w:val="20"/>
                <w:lang w:val="kk-KZ" w:eastAsia="ru-RU"/>
              </w:rPr>
              <w:t>Қазақстандағы оқиғалық туризмінің 2023ж. күнтізбесін жасау (кесте құрастыру)</w:t>
            </w:r>
          </w:p>
        </w:tc>
        <w:tc>
          <w:tcPr>
            <w:tcW w:w="850" w:type="dxa"/>
          </w:tcPr>
          <w:p w14:paraId="22D78837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41917029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3</w:t>
            </w:r>
          </w:p>
        </w:tc>
      </w:tr>
      <w:tr w:rsidR="004D615F" w:rsidRPr="004D615F" w14:paraId="0F0C437A" w14:textId="77777777" w:rsidTr="004D615F">
        <w:tc>
          <w:tcPr>
            <w:tcW w:w="971" w:type="dxa"/>
            <w:vMerge/>
          </w:tcPr>
          <w:p w14:paraId="2CA17F9C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AA95053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>СОӨЖ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7. </w:t>
            </w:r>
            <w:r w:rsidRPr="004D615F">
              <w:rPr>
                <w:rFonts w:eastAsiaTheme="minorHAnsi"/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5C7B5306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 w:rsidRPr="004D615F">
              <w:rPr>
                <w:rFonts w:eastAsiaTheme="minorHAnsi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gridSpan w:val="2"/>
          </w:tcPr>
          <w:p w14:paraId="022CE2FA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4D615F" w:rsidRPr="004D615F" w14:paraId="1DDA601F" w14:textId="77777777" w:rsidTr="004D615F">
        <w:tc>
          <w:tcPr>
            <w:tcW w:w="8364" w:type="dxa"/>
            <w:gridSpan w:val="2"/>
          </w:tcPr>
          <w:p w14:paraId="64854AB4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rPr>
                <w:rFonts w:eastAsiaTheme="minorHAnsi"/>
                <w:b/>
                <w:sz w:val="20"/>
                <w:szCs w:val="20"/>
              </w:rPr>
            </w:pPr>
            <w:r w:rsidRPr="004D615F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    АБ</w:t>
            </w:r>
            <w:r w:rsidRPr="004D615F">
              <w:rPr>
                <w:rFonts w:eastAsiaTheme="minorHAnsi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688FD2C0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7094F726" w14:textId="77777777" w:rsidR="004D615F" w:rsidRPr="004D615F" w:rsidRDefault="004D615F" w:rsidP="004D615F">
            <w:pPr>
              <w:tabs>
                <w:tab w:val="left" w:pos="1276"/>
              </w:tabs>
              <w:contextualSpacing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4D615F">
              <w:rPr>
                <w:rFonts w:eastAsiaTheme="minorHAnsi"/>
                <w:b/>
                <w:bCs/>
                <w:sz w:val="20"/>
                <w:szCs w:val="20"/>
              </w:rPr>
              <w:t>100</w:t>
            </w:r>
          </w:p>
        </w:tc>
      </w:tr>
    </w:tbl>
    <w:p w14:paraId="57BD3A1D" w14:textId="77777777" w:rsidR="008523AF" w:rsidRPr="003F2DC5" w:rsidRDefault="008523AF" w:rsidP="008523AF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116B5E4D" w14:textId="77777777" w:rsidR="008523AF" w:rsidRPr="003F2DC5" w:rsidRDefault="008523AF" w:rsidP="008523AF">
      <w:pPr>
        <w:jc w:val="both"/>
        <w:rPr>
          <w:sz w:val="20"/>
          <w:szCs w:val="20"/>
        </w:rPr>
      </w:pPr>
    </w:p>
    <w:p w14:paraId="5F0D7BCC" w14:textId="77777777" w:rsidR="008523AF" w:rsidRPr="008650DB" w:rsidRDefault="008523AF" w:rsidP="008523AF">
      <w:pPr>
        <w:rPr>
          <w:b/>
          <w:sz w:val="20"/>
          <w:szCs w:val="20"/>
        </w:rPr>
      </w:pPr>
      <w:r w:rsidRPr="008650DB">
        <w:rPr>
          <w:b/>
          <w:sz w:val="20"/>
          <w:szCs w:val="20"/>
        </w:rPr>
        <w:t xml:space="preserve">Декан     </w:t>
      </w:r>
      <w:r>
        <w:rPr>
          <w:b/>
          <w:sz w:val="20"/>
          <w:szCs w:val="20"/>
          <w:lang w:val="kk-KZ"/>
        </w:rPr>
        <w:t xml:space="preserve">                                                                                       </w:t>
      </w:r>
      <w:proofErr w:type="spellStart"/>
      <w:r w:rsidRPr="008650DB">
        <w:rPr>
          <w:b/>
          <w:sz w:val="20"/>
          <w:szCs w:val="20"/>
          <w:lang w:val="kk-KZ"/>
        </w:rPr>
        <w:t>Актымбаева</w:t>
      </w:r>
      <w:proofErr w:type="spellEnd"/>
      <w:r w:rsidRPr="008650DB">
        <w:rPr>
          <w:b/>
          <w:sz w:val="20"/>
          <w:szCs w:val="20"/>
          <w:lang w:val="kk-KZ"/>
        </w:rPr>
        <w:t xml:space="preserve"> А.С</w:t>
      </w:r>
      <w:r>
        <w:rPr>
          <w:b/>
          <w:sz w:val="20"/>
          <w:szCs w:val="20"/>
          <w:lang w:val="kk-KZ"/>
        </w:rPr>
        <w:t>.</w:t>
      </w:r>
      <w:r w:rsidRPr="008650DB">
        <w:rPr>
          <w:b/>
          <w:sz w:val="20"/>
          <w:szCs w:val="20"/>
        </w:rPr>
        <w:t xml:space="preserve">    </w:t>
      </w:r>
    </w:p>
    <w:p w14:paraId="23533A6C" w14:textId="77777777" w:rsidR="008523AF" w:rsidRPr="008650DB" w:rsidRDefault="008523AF" w:rsidP="008523AF">
      <w:pPr>
        <w:rPr>
          <w:b/>
          <w:sz w:val="20"/>
          <w:szCs w:val="20"/>
        </w:rPr>
      </w:pPr>
      <w:r w:rsidRPr="008650DB">
        <w:rPr>
          <w:b/>
          <w:sz w:val="20"/>
          <w:szCs w:val="20"/>
        </w:rPr>
        <w:t xml:space="preserve">                                                                         </w:t>
      </w:r>
    </w:p>
    <w:p w14:paraId="4AF4F7A2" w14:textId="77777777" w:rsidR="008523AF" w:rsidRPr="008650DB" w:rsidRDefault="008523AF" w:rsidP="008523AF">
      <w:pPr>
        <w:rPr>
          <w:b/>
          <w:sz w:val="20"/>
          <w:szCs w:val="20"/>
        </w:rPr>
      </w:pPr>
      <w:r w:rsidRPr="008650DB">
        <w:rPr>
          <w:b/>
          <w:sz w:val="20"/>
          <w:szCs w:val="20"/>
          <w:lang w:val="kk-KZ"/>
        </w:rPr>
        <w:t>Кафедра меңгерушісі</w:t>
      </w:r>
      <w:r w:rsidRPr="008650D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                                                               </w:t>
      </w:r>
      <w:proofErr w:type="spellStart"/>
      <w:r>
        <w:rPr>
          <w:b/>
          <w:sz w:val="20"/>
          <w:szCs w:val="20"/>
          <w:lang w:val="kk-KZ"/>
        </w:rPr>
        <w:t>Плохих</w:t>
      </w:r>
      <w:proofErr w:type="spellEnd"/>
      <w:r>
        <w:rPr>
          <w:b/>
          <w:sz w:val="20"/>
          <w:szCs w:val="20"/>
          <w:lang w:val="kk-KZ"/>
        </w:rPr>
        <w:t xml:space="preserve"> Р.В.</w:t>
      </w:r>
    </w:p>
    <w:p w14:paraId="32CCD6BF" w14:textId="77777777" w:rsidR="008523AF" w:rsidRPr="00F10C5F" w:rsidRDefault="008523AF" w:rsidP="008523AF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</w:t>
      </w:r>
    </w:p>
    <w:p w14:paraId="77572F81" w14:textId="77777777" w:rsidR="008523AF" w:rsidRDefault="008523AF" w:rsidP="008523AF">
      <w:pPr>
        <w:rPr>
          <w:sz w:val="20"/>
          <w:szCs w:val="20"/>
          <w:lang w:val="kk-KZ"/>
        </w:rPr>
      </w:pPr>
      <w:r w:rsidRPr="008650DB">
        <w:rPr>
          <w:b/>
          <w:sz w:val="20"/>
          <w:szCs w:val="20"/>
          <w:lang w:val="kk-KZ"/>
        </w:rPr>
        <w:t>Дәріскер</w:t>
      </w:r>
      <w:r w:rsidRPr="00D408DC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                                                                                   </w:t>
      </w:r>
      <w:r w:rsidRPr="008650DB">
        <w:rPr>
          <w:b/>
          <w:sz w:val="20"/>
          <w:szCs w:val="20"/>
          <w:lang w:val="kk-KZ"/>
        </w:rPr>
        <w:t xml:space="preserve">Орынбасарова Г.О. </w:t>
      </w:r>
    </w:p>
    <w:p w14:paraId="66C66B10" w14:textId="77777777" w:rsidR="008523AF" w:rsidRDefault="008523AF" w:rsidP="008523AF">
      <w:pPr>
        <w:rPr>
          <w:sz w:val="20"/>
          <w:szCs w:val="20"/>
          <w:lang w:val="kk-KZ"/>
        </w:rPr>
      </w:pPr>
    </w:p>
    <w:p w14:paraId="650620BF" w14:textId="77777777" w:rsidR="008523AF" w:rsidRDefault="008523AF" w:rsidP="008523AF">
      <w:pPr>
        <w:rPr>
          <w:sz w:val="20"/>
          <w:szCs w:val="20"/>
          <w:lang w:val="kk-KZ"/>
        </w:rPr>
      </w:pPr>
    </w:p>
    <w:p w14:paraId="37233AB8" w14:textId="77777777" w:rsidR="008523AF" w:rsidRDefault="008523AF" w:rsidP="008523AF">
      <w:pPr>
        <w:rPr>
          <w:sz w:val="20"/>
          <w:szCs w:val="20"/>
          <w:lang w:val="kk-KZ"/>
        </w:rPr>
      </w:pPr>
    </w:p>
    <w:p w14:paraId="5D907DEF" w14:textId="77777777" w:rsidR="008523AF" w:rsidRDefault="008523AF" w:rsidP="008523AF">
      <w:pPr>
        <w:rPr>
          <w:sz w:val="20"/>
          <w:szCs w:val="20"/>
          <w:lang w:val="kk-KZ"/>
        </w:rPr>
      </w:pPr>
    </w:p>
    <w:p w14:paraId="0B3C128B" w14:textId="77777777" w:rsidR="008523AF" w:rsidRDefault="008523AF" w:rsidP="008523AF">
      <w:pPr>
        <w:rPr>
          <w:sz w:val="20"/>
          <w:szCs w:val="20"/>
          <w:lang w:val="kk-KZ"/>
        </w:rPr>
        <w:sectPr w:rsidR="008523AF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AA0145F" w14:textId="58000650" w:rsidR="008523AF" w:rsidRPr="0090036D" w:rsidRDefault="00551883" w:rsidP="008523A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 xml:space="preserve">БӨЖ ҮШІН </w:t>
      </w:r>
      <w:r w:rsidR="008523AF"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14:paraId="0A3A4AFE" w14:textId="77777777" w:rsidR="008523AF" w:rsidRPr="0090036D" w:rsidRDefault="008523AF" w:rsidP="008523A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795BBAE0" w14:textId="77777777" w:rsidR="008523AF" w:rsidRPr="00CB5ED6" w:rsidRDefault="008523AF" w:rsidP="008523AF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2BC78A9C" w14:textId="77777777" w:rsidR="00551883" w:rsidRPr="00C53F29" w:rsidRDefault="008523AF" w:rsidP="008523AF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640"/>
        <w:gridCol w:w="2412"/>
        <w:gridCol w:w="2836"/>
        <w:gridCol w:w="2607"/>
        <w:gridCol w:w="2027"/>
      </w:tblGrid>
      <w:tr w:rsidR="00551883" w:rsidRPr="00551883" w14:paraId="38FACEAD" w14:textId="77777777" w:rsidTr="0047006A">
        <w:trPr>
          <w:trHeight w:val="300"/>
        </w:trPr>
        <w:tc>
          <w:tcPr>
            <w:tcW w:w="23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1D553F" w14:textId="77777777" w:rsidR="00551883" w:rsidRPr="00551883" w:rsidRDefault="00551883" w:rsidP="00551883">
            <w:pPr>
              <w:ind w:left="142"/>
              <w:textAlignment w:val="baseline"/>
              <w:rPr>
                <w:sz w:val="20"/>
                <w:szCs w:val="20"/>
                <w:lang w:eastAsia="ru-RU"/>
              </w:rPr>
            </w:pPr>
            <w:r w:rsidRPr="00551883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551883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D5C0BCE" w14:textId="77777777" w:rsidR="00551883" w:rsidRPr="00551883" w:rsidRDefault="00551883" w:rsidP="00551883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51883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551883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551883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551883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4F3DC756" w14:textId="77777777" w:rsidR="00551883" w:rsidRPr="00551883" w:rsidRDefault="00551883" w:rsidP="00551883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014FE7E" w14:textId="77777777" w:rsidR="00551883" w:rsidRPr="00551883" w:rsidRDefault="00551883" w:rsidP="00551883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51883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551883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551883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551883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1073EFDC" w14:textId="77777777" w:rsidR="00551883" w:rsidRPr="00551883" w:rsidRDefault="00551883" w:rsidP="00551883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AC5745B" w14:textId="77777777" w:rsidR="00551883" w:rsidRPr="00551883" w:rsidRDefault="00551883" w:rsidP="00551883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51883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551883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551883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551883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140DB20F" w14:textId="77777777" w:rsidR="00551883" w:rsidRPr="00551883" w:rsidRDefault="00551883" w:rsidP="00551883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C74AB9C" w14:textId="77777777" w:rsidR="00551883" w:rsidRPr="00551883" w:rsidRDefault="00551883" w:rsidP="00551883">
            <w:pPr>
              <w:ind w:left="142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51883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551883">
              <w:rPr>
                <w:b/>
                <w:bCs/>
                <w:color w:val="000000"/>
                <w:sz w:val="20"/>
                <w:szCs w:val="20"/>
                <w:lang w:eastAsia="ru-RU"/>
              </w:rPr>
              <w:t>Қанағаттан</w:t>
            </w:r>
            <w:proofErr w:type="spellEnd"/>
            <w:r w:rsidRPr="00551883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ды</w:t>
            </w:r>
            <w:r w:rsidRPr="00551883">
              <w:rPr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551883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ар</w:t>
            </w:r>
            <w:proofErr w:type="spellStart"/>
            <w:r w:rsidRPr="00551883">
              <w:rPr>
                <w:b/>
                <w:bCs/>
                <w:color w:val="000000"/>
                <w:sz w:val="20"/>
                <w:szCs w:val="20"/>
                <w:lang w:eastAsia="ru-RU"/>
              </w:rPr>
              <w:t>лықсыз</w:t>
            </w:r>
            <w:proofErr w:type="spellEnd"/>
            <w:r w:rsidRPr="00551883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551883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52E8686C" w14:textId="77777777" w:rsidR="00551883" w:rsidRPr="00551883" w:rsidRDefault="00551883" w:rsidP="00551883">
            <w:pPr>
              <w:ind w:left="142"/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51883" w:rsidRPr="00551883" w14:paraId="1F92936D" w14:textId="77777777" w:rsidTr="0047006A">
        <w:trPr>
          <w:trHeight w:val="300"/>
        </w:trPr>
        <w:tc>
          <w:tcPr>
            <w:tcW w:w="23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8D79BB7" w14:textId="77777777" w:rsidR="00551883" w:rsidRPr="00551883" w:rsidRDefault="00551883" w:rsidP="00551883">
            <w:pPr>
              <w:ind w:left="142"/>
              <w:textAlignment w:val="baseline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27D7F4A" w14:textId="77777777" w:rsidR="00551883" w:rsidRPr="00551883" w:rsidRDefault="00551883" w:rsidP="00551883">
            <w:pPr>
              <w:ind w:left="142"/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1883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90-100 %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389227C" w14:textId="77777777" w:rsidR="00551883" w:rsidRPr="00551883" w:rsidRDefault="00551883" w:rsidP="00551883">
            <w:pPr>
              <w:ind w:left="142"/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51883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70-89 %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EFCB867" w14:textId="77777777" w:rsidR="00551883" w:rsidRPr="00551883" w:rsidRDefault="00551883" w:rsidP="00551883">
            <w:pPr>
              <w:ind w:left="142"/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51883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50-69 %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03B1A97" w14:textId="77777777" w:rsidR="00551883" w:rsidRPr="00551883" w:rsidRDefault="00551883" w:rsidP="00551883">
            <w:pPr>
              <w:ind w:left="142"/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51883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25-49 %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677DE28" w14:textId="77777777" w:rsidR="00551883" w:rsidRPr="00551883" w:rsidRDefault="00551883" w:rsidP="00551883">
            <w:pPr>
              <w:ind w:left="142"/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51883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0-24 %</w:t>
            </w:r>
          </w:p>
        </w:tc>
      </w:tr>
      <w:tr w:rsidR="00551883" w:rsidRPr="00551883" w14:paraId="73F512CB" w14:textId="77777777" w:rsidTr="0047006A">
        <w:trPr>
          <w:trHeight w:val="300"/>
        </w:trPr>
        <w:tc>
          <w:tcPr>
            <w:tcW w:w="23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52E8FD8" w14:textId="77777777" w:rsidR="00551883" w:rsidRPr="00551883" w:rsidRDefault="00551883" w:rsidP="00551883">
            <w:pPr>
              <w:ind w:left="142"/>
              <w:textAlignment w:val="baseline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1883">
              <w:rPr>
                <w:rFonts w:eastAsia="Calibri"/>
                <w:b/>
                <w:sz w:val="20"/>
                <w:szCs w:val="20"/>
              </w:rPr>
              <w:t>Курстың</w:t>
            </w:r>
            <w:proofErr w:type="spellEnd"/>
            <w:r w:rsidRPr="00551883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551883">
              <w:rPr>
                <w:rFonts w:eastAsia="Calibri"/>
                <w:b/>
                <w:sz w:val="20"/>
                <w:szCs w:val="20"/>
              </w:rPr>
              <w:t>теориясы</w:t>
            </w:r>
            <w:proofErr w:type="spellEnd"/>
            <w:r w:rsidRPr="00551883">
              <w:rPr>
                <w:rFonts w:eastAsia="Calibri"/>
                <w:b/>
                <w:sz w:val="20"/>
                <w:szCs w:val="20"/>
              </w:rPr>
              <w:t xml:space="preserve"> мен </w:t>
            </w:r>
            <w:proofErr w:type="spellStart"/>
            <w:r w:rsidRPr="00551883">
              <w:rPr>
                <w:rFonts w:eastAsia="Calibri"/>
                <w:b/>
                <w:sz w:val="20"/>
                <w:szCs w:val="20"/>
              </w:rPr>
              <w:t>тұжырымдамасын</w:t>
            </w:r>
            <w:proofErr w:type="spellEnd"/>
            <w:r w:rsidRPr="00551883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551883">
              <w:rPr>
                <w:rFonts w:eastAsia="Calibri"/>
                <w:b/>
                <w:sz w:val="20"/>
                <w:szCs w:val="20"/>
              </w:rPr>
              <w:t>білу</w:t>
            </w:r>
            <w:proofErr w:type="spellEnd"/>
            <w:r w:rsidRPr="00551883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551883">
              <w:rPr>
                <w:rFonts w:eastAsia="Calibri"/>
                <w:b/>
                <w:sz w:val="20"/>
                <w:szCs w:val="20"/>
              </w:rPr>
              <w:t>жəне</w:t>
            </w:r>
            <w:proofErr w:type="spellEnd"/>
            <w:r w:rsidRPr="00551883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551883">
              <w:rPr>
                <w:rFonts w:eastAsia="Calibri"/>
                <w:b/>
                <w:sz w:val="20"/>
                <w:szCs w:val="20"/>
              </w:rPr>
              <w:t>түсіну</w:t>
            </w:r>
            <w:proofErr w:type="spellEnd"/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65123BD" w14:textId="60534D0B" w:rsidR="00551883" w:rsidRPr="00551883" w:rsidRDefault="00551883" w:rsidP="00551883">
            <w:pPr>
              <w:ind w:left="142" w:right="57"/>
              <w:jc w:val="both"/>
              <w:textAlignment w:val="baseline"/>
              <w:rPr>
                <w:b/>
                <w:bCs/>
                <w:color w:val="000000"/>
                <w:sz w:val="20"/>
                <w:szCs w:val="20"/>
                <w:highlight w:val="cyan"/>
                <w:lang w:val="kk-KZ" w:eastAsia="ru-RU"/>
              </w:rPr>
            </w:pPr>
            <w:proofErr w:type="spellStart"/>
            <w:r w:rsidRPr="00551883">
              <w:rPr>
                <w:rFonts w:eastAsia="Calibri"/>
                <w:sz w:val="20"/>
                <w:szCs w:val="20"/>
              </w:rPr>
              <w:t>Сұрақтарға</w:t>
            </w:r>
            <w:proofErr w:type="spellEnd"/>
            <w:r w:rsidRPr="0055188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51883">
              <w:rPr>
                <w:rFonts w:eastAsia="Calibri"/>
                <w:sz w:val="20"/>
                <w:szCs w:val="20"/>
              </w:rPr>
              <w:t>қажет</w:t>
            </w:r>
            <w:proofErr w:type="spellEnd"/>
            <w:r w:rsidRPr="0055188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51883">
              <w:rPr>
                <w:rFonts w:eastAsia="Calibri"/>
                <w:sz w:val="20"/>
                <w:szCs w:val="20"/>
              </w:rPr>
              <w:t>жерде</w:t>
            </w:r>
            <w:proofErr w:type="spellEnd"/>
            <w:r w:rsidRPr="0055188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51883">
              <w:rPr>
                <w:rFonts w:eastAsia="Calibri"/>
                <w:sz w:val="20"/>
                <w:szCs w:val="20"/>
              </w:rPr>
              <w:t>мысалдармен</w:t>
            </w:r>
            <w:proofErr w:type="spellEnd"/>
            <w:r w:rsidRPr="0055188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51883">
              <w:rPr>
                <w:rFonts w:eastAsia="Calibri"/>
                <w:sz w:val="20"/>
                <w:szCs w:val="20"/>
              </w:rPr>
              <w:t>суреттелген</w:t>
            </w:r>
            <w:proofErr w:type="spellEnd"/>
            <w:r w:rsidRPr="0055188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51883">
              <w:rPr>
                <w:rFonts w:eastAsia="Calibri"/>
                <w:sz w:val="20"/>
                <w:szCs w:val="20"/>
              </w:rPr>
              <w:t>толық</w:t>
            </w:r>
            <w:proofErr w:type="spellEnd"/>
            <w:r w:rsidRPr="0055188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51883">
              <w:rPr>
                <w:rFonts w:eastAsia="Calibri"/>
                <w:sz w:val="20"/>
                <w:szCs w:val="20"/>
              </w:rPr>
              <w:t>жауаптар</w:t>
            </w:r>
            <w:proofErr w:type="spellEnd"/>
            <w:r w:rsidRPr="0055188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51883">
              <w:rPr>
                <w:rFonts w:eastAsia="Calibri"/>
                <w:sz w:val="20"/>
                <w:szCs w:val="20"/>
              </w:rPr>
              <w:t>берілген</w:t>
            </w:r>
            <w:proofErr w:type="spellEnd"/>
            <w:r w:rsidRPr="00551883">
              <w:rPr>
                <w:rFonts w:eastAsia="Calibri"/>
                <w:sz w:val="20"/>
                <w:szCs w:val="20"/>
              </w:rPr>
              <w:t xml:space="preserve">; </w:t>
            </w:r>
            <w:proofErr w:type="spellStart"/>
            <w:r w:rsidRPr="00551883">
              <w:rPr>
                <w:rFonts w:eastAsia="Calibri"/>
                <w:sz w:val="20"/>
                <w:szCs w:val="20"/>
              </w:rPr>
              <w:t>Жауаптар</w:t>
            </w:r>
            <w:proofErr w:type="spellEnd"/>
            <w:r w:rsidRPr="0055188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51883">
              <w:rPr>
                <w:rFonts w:eastAsia="Calibri"/>
                <w:sz w:val="20"/>
                <w:szCs w:val="20"/>
              </w:rPr>
              <w:t>сауатты</w:t>
            </w:r>
            <w:proofErr w:type="spellEnd"/>
            <w:r w:rsidRPr="0055188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51883">
              <w:rPr>
                <w:rFonts w:eastAsia="Calibri"/>
                <w:sz w:val="20"/>
                <w:szCs w:val="20"/>
              </w:rPr>
              <w:t>ғылыми</w:t>
            </w:r>
            <w:proofErr w:type="spellEnd"/>
            <w:r w:rsidRPr="0055188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51883">
              <w:rPr>
                <w:rFonts w:eastAsia="Calibri"/>
                <w:sz w:val="20"/>
                <w:szCs w:val="20"/>
              </w:rPr>
              <w:t>тілде</w:t>
            </w:r>
            <w:proofErr w:type="spellEnd"/>
            <w:r w:rsidRPr="0055188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51883">
              <w:rPr>
                <w:rFonts w:eastAsia="Calibri"/>
                <w:sz w:val="20"/>
                <w:szCs w:val="20"/>
              </w:rPr>
              <w:t>баяндалған</w:t>
            </w:r>
            <w:proofErr w:type="spellEnd"/>
            <w:r w:rsidRPr="00551883">
              <w:rPr>
                <w:rFonts w:eastAsia="Calibri"/>
                <w:sz w:val="20"/>
                <w:szCs w:val="20"/>
              </w:rPr>
              <w:t xml:space="preserve">, </w:t>
            </w:r>
            <w:r>
              <w:rPr>
                <w:rFonts w:eastAsia="Calibri"/>
                <w:bCs/>
                <w:sz w:val="22"/>
                <w:szCs w:val="22"/>
                <w:lang w:val="kk-KZ"/>
              </w:rPr>
              <w:t>о</w:t>
            </w:r>
            <w:r>
              <w:rPr>
                <w:rFonts w:eastAsia="Calibri"/>
                <w:sz w:val="22"/>
                <w:szCs w:val="22"/>
                <w:lang w:val="kk-KZ"/>
              </w:rPr>
              <w:t xml:space="preserve">қиғалық туризм </w:t>
            </w:r>
            <w:proofErr w:type="spellStart"/>
            <w:r w:rsidRPr="00551883">
              <w:rPr>
                <w:rFonts w:eastAsia="Calibri"/>
                <w:bCs/>
                <w:sz w:val="20"/>
                <w:szCs w:val="20"/>
              </w:rPr>
              <w:t>бойынша</w:t>
            </w:r>
            <w:proofErr w:type="spellEnd"/>
            <w:r w:rsidRPr="0055188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51883">
              <w:rPr>
                <w:rFonts w:eastAsia="Calibri"/>
                <w:sz w:val="20"/>
                <w:szCs w:val="20"/>
              </w:rPr>
              <w:t>терминдер</w:t>
            </w:r>
            <w:proofErr w:type="spellEnd"/>
            <w:r w:rsidRPr="00551883">
              <w:rPr>
                <w:rFonts w:eastAsia="Calibri"/>
                <w:sz w:val="20"/>
                <w:szCs w:val="20"/>
              </w:rPr>
              <w:t xml:space="preserve"> мен </w:t>
            </w:r>
            <w:proofErr w:type="spellStart"/>
            <w:r w:rsidRPr="00551883">
              <w:rPr>
                <w:rFonts w:eastAsia="Calibri"/>
                <w:sz w:val="20"/>
                <w:szCs w:val="20"/>
              </w:rPr>
              <w:t>ұғымдар</w:t>
            </w:r>
            <w:proofErr w:type="spellEnd"/>
            <w:r w:rsidRPr="0055188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51883">
              <w:rPr>
                <w:rFonts w:eastAsia="Calibri"/>
                <w:sz w:val="20"/>
                <w:szCs w:val="20"/>
              </w:rPr>
              <w:t>дұрыс</w:t>
            </w:r>
            <w:proofErr w:type="spellEnd"/>
            <w:r w:rsidRPr="0055188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51883">
              <w:rPr>
                <w:rFonts w:eastAsia="Calibri"/>
                <w:sz w:val="20"/>
                <w:szCs w:val="20"/>
              </w:rPr>
              <w:t>қолданылған</w:t>
            </w:r>
            <w:proofErr w:type="spellEnd"/>
            <w:r w:rsidRPr="0055188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51883">
              <w:rPr>
                <w:rFonts w:eastAsia="Calibri"/>
                <w:sz w:val="20"/>
                <w:szCs w:val="20"/>
              </w:rPr>
              <w:t>жəне</w:t>
            </w:r>
            <w:proofErr w:type="spellEnd"/>
            <w:r w:rsidRPr="0055188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51883">
              <w:rPr>
                <w:rFonts w:eastAsia="Calibri"/>
                <w:sz w:val="20"/>
                <w:szCs w:val="20"/>
              </w:rPr>
              <w:t>дұрыс</w:t>
            </w:r>
            <w:proofErr w:type="spellEnd"/>
            <w:r w:rsidRPr="0055188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51883">
              <w:rPr>
                <w:rFonts w:eastAsia="Calibri"/>
                <w:sz w:val="20"/>
                <w:szCs w:val="20"/>
              </w:rPr>
              <w:t>ашылған</w:t>
            </w:r>
            <w:proofErr w:type="spellEnd"/>
            <w:r w:rsidRPr="0055188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1D4F46F" w14:textId="52566C25" w:rsidR="00551883" w:rsidRPr="00551883" w:rsidRDefault="00551883" w:rsidP="00551883">
            <w:pPr>
              <w:ind w:left="142" w:right="57"/>
              <w:jc w:val="both"/>
              <w:textAlignment w:val="baseline"/>
              <w:rPr>
                <w:b/>
                <w:bCs/>
                <w:color w:val="000000"/>
                <w:sz w:val="20"/>
                <w:szCs w:val="20"/>
                <w:highlight w:val="cyan"/>
                <w:lang w:val="kk-KZ" w:eastAsia="ru-RU"/>
              </w:rPr>
            </w:pPr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Сұрақтарға тұтастай дұрыс жауаптар берілді, бірақ принципті емес жеке </w:t>
            </w:r>
            <w:proofErr w:type="spellStart"/>
            <w:r w:rsidRPr="00551883">
              <w:rPr>
                <w:rFonts w:eastAsia="Calibri"/>
                <w:sz w:val="20"/>
                <w:szCs w:val="20"/>
                <w:lang w:val="kk-KZ"/>
              </w:rPr>
              <w:t>дəлсіздіктермен</w:t>
            </w:r>
            <w:proofErr w:type="spellEnd"/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. Курстың </w:t>
            </w:r>
            <w:r>
              <w:rPr>
                <w:rFonts w:eastAsia="Calibri"/>
                <w:sz w:val="20"/>
                <w:szCs w:val="20"/>
                <w:lang w:val="kk-KZ"/>
              </w:rPr>
              <w:t>оқиғалық туризм</w:t>
            </w:r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 бойынша терминдері дұрыс қолданылмайды, жеке қате </w:t>
            </w:r>
            <w:proofErr w:type="spellStart"/>
            <w:r w:rsidRPr="00551883">
              <w:rPr>
                <w:rFonts w:eastAsia="Calibri"/>
                <w:sz w:val="20"/>
                <w:szCs w:val="20"/>
                <w:lang w:val="kk-KZ"/>
              </w:rPr>
              <w:t>мəлімдемелер</w:t>
            </w:r>
            <w:proofErr w:type="spellEnd"/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 стилистикалық қателіктері бар. Жауаптарда қазіргі заманғы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оқиғалық туризмдегі </w:t>
            </w:r>
            <w:proofErr w:type="spellStart"/>
            <w:r>
              <w:rPr>
                <w:rFonts w:eastAsia="Calibri"/>
                <w:sz w:val="20"/>
                <w:szCs w:val="20"/>
                <w:lang w:val="kk-KZ"/>
              </w:rPr>
              <w:t>қолданы</w:t>
            </w:r>
            <w:proofErr w:type="spellEnd"/>
            <w:r>
              <w:rPr>
                <w:rFonts w:eastAsia="Calibri"/>
                <w:sz w:val="20"/>
                <w:szCs w:val="20"/>
                <w:lang w:val="kk-KZ"/>
              </w:rPr>
              <w:t xml:space="preserve">-латын әдістер </w:t>
            </w:r>
            <w:r w:rsidRPr="00551883">
              <w:rPr>
                <w:rFonts w:eastAsia="Calibri"/>
                <w:sz w:val="20"/>
                <w:szCs w:val="20"/>
                <w:lang w:val="kk-KZ"/>
              </w:rPr>
              <w:t>дұрыс көрсетілмеген.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1B21A06" w14:textId="77777777" w:rsidR="00551883" w:rsidRPr="00551883" w:rsidRDefault="00551883" w:rsidP="00551883">
            <w:pPr>
              <w:ind w:left="142" w:right="57"/>
              <w:jc w:val="both"/>
              <w:textAlignment w:val="baseline"/>
              <w:rPr>
                <w:b/>
                <w:bCs/>
                <w:color w:val="000000"/>
                <w:sz w:val="20"/>
                <w:szCs w:val="20"/>
                <w:highlight w:val="cyan"/>
                <w:lang w:val="kk-KZ" w:eastAsia="ru-RU"/>
              </w:rPr>
            </w:pPr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Сұрақтарға жауаптар үзінді сипатында болып, дұрыс </w:t>
            </w:r>
            <w:proofErr w:type="spellStart"/>
            <w:r w:rsidRPr="00551883">
              <w:rPr>
                <w:rFonts w:eastAsia="Calibri"/>
                <w:sz w:val="20"/>
                <w:szCs w:val="20"/>
                <w:lang w:val="kk-KZ"/>
              </w:rPr>
              <w:t>технологиялдық</w:t>
            </w:r>
            <w:proofErr w:type="spellEnd"/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 жүйелер дұрыс емес технологиялармен аралас. Тақырыпты толық ашу үшін қажетті курстың мазмұндық блоктары қамтылмайды. Студент жалпы оқу курсының тақырыбына назар аударады, бірақ нақты </w:t>
            </w:r>
            <w:proofErr w:type="spellStart"/>
            <w:r w:rsidRPr="00551883">
              <w:rPr>
                <w:rFonts w:eastAsia="Calibri"/>
                <w:sz w:val="20"/>
                <w:szCs w:val="20"/>
                <w:lang w:val="kk-KZ"/>
              </w:rPr>
              <w:t>мəселелерді</w:t>
            </w:r>
            <w:proofErr w:type="spellEnd"/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 ашуда қиындықтарға тап болады.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89D0789" w14:textId="77777777" w:rsidR="00551883" w:rsidRPr="00551883" w:rsidRDefault="00551883" w:rsidP="00551883">
            <w:pPr>
              <w:ind w:left="142" w:right="57"/>
              <w:jc w:val="both"/>
              <w:textAlignment w:val="baseline"/>
              <w:rPr>
                <w:b/>
                <w:bCs/>
                <w:color w:val="000000"/>
                <w:sz w:val="20"/>
                <w:szCs w:val="20"/>
                <w:highlight w:val="cyan"/>
                <w:lang w:val="kk-KZ" w:eastAsia="ru-RU"/>
              </w:rPr>
            </w:pPr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Жауаптар сұрақтардың мазмұнына </w:t>
            </w:r>
            <w:proofErr w:type="spellStart"/>
            <w:r w:rsidRPr="00551883">
              <w:rPr>
                <w:rFonts w:eastAsia="Calibri"/>
                <w:sz w:val="20"/>
                <w:szCs w:val="20"/>
                <w:lang w:val="kk-KZ"/>
              </w:rPr>
              <w:t>сəйкес</w:t>
            </w:r>
            <w:proofErr w:type="spellEnd"/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 келмейді. Оқу курсы үшін </w:t>
            </w:r>
            <w:proofErr w:type="spellStart"/>
            <w:r w:rsidRPr="00551883">
              <w:rPr>
                <w:rFonts w:eastAsia="Calibri"/>
                <w:sz w:val="20"/>
                <w:szCs w:val="20"/>
                <w:lang w:val="kk-KZ"/>
              </w:rPr>
              <w:t>сұрақтардағы</w:t>
            </w:r>
            <w:proofErr w:type="spellEnd"/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 негізгі ұғымдар қате түсіндіріледі. 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B36E4D2" w14:textId="77777777" w:rsidR="00551883" w:rsidRPr="00551883" w:rsidRDefault="00551883" w:rsidP="00551883">
            <w:pPr>
              <w:ind w:left="142" w:right="57"/>
              <w:jc w:val="both"/>
              <w:textAlignment w:val="baseline"/>
              <w:rPr>
                <w:b/>
                <w:bCs/>
                <w:color w:val="000000"/>
                <w:sz w:val="20"/>
                <w:szCs w:val="20"/>
                <w:highlight w:val="cyan"/>
                <w:lang w:val="kk-KZ" w:eastAsia="ru-RU"/>
              </w:rPr>
            </w:pPr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Сұрақтарға жауаптар жоқ; студенттің оқу материалының көп немесе маңызды бөлігін білмеуі немесе түсінбеуі анықталған. </w:t>
            </w:r>
            <w:proofErr w:type="spellStart"/>
            <w:r w:rsidRPr="00551883">
              <w:rPr>
                <w:rFonts w:eastAsia="Calibri"/>
                <w:sz w:val="20"/>
                <w:szCs w:val="20"/>
              </w:rPr>
              <w:t>Қорытынды</w:t>
            </w:r>
            <w:proofErr w:type="spellEnd"/>
            <w:r w:rsidRPr="0055188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51883">
              <w:rPr>
                <w:rFonts w:eastAsia="Calibri"/>
                <w:sz w:val="20"/>
                <w:szCs w:val="20"/>
              </w:rPr>
              <w:t>бақылау</w:t>
            </w:r>
            <w:proofErr w:type="spellEnd"/>
            <w:r w:rsidRPr="0055188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51883">
              <w:rPr>
                <w:rFonts w:eastAsia="Calibri"/>
                <w:sz w:val="20"/>
                <w:szCs w:val="20"/>
              </w:rPr>
              <w:t>жүргізу</w:t>
            </w:r>
            <w:proofErr w:type="spellEnd"/>
            <w:r w:rsidRPr="0055188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51883">
              <w:rPr>
                <w:rFonts w:eastAsia="Calibri"/>
                <w:sz w:val="20"/>
                <w:szCs w:val="20"/>
              </w:rPr>
              <w:t>қағидаларын</w:t>
            </w:r>
            <w:proofErr w:type="spellEnd"/>
            <w:r w:rsidRPr="0055188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51883">
              <w:rPr>
                <w:rFonts w:eastAsia="Calibri"/>
                <w:sz w:val="20"/>
                <w:szCs w:val="20"/>
              </w:rPr>
              <w:t>бұзу</w:t>
            </w:r>
            <w:proofErr w:type="spellEnd"/>
          </w:p>
        </w:tc>
      </w:tr>
      <w:tr w:rsidR="00551883" w:rsidRPr="00551883" w14:paraId="4D1C7822" w14:textId="77777777" w:rsidTr="0047006A">
        <w:trPr>
          <w:trHeight w:val="30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BDEF307" w14:textId="77777777" w:rsidR="00551883" w:rsidRPr="00551883" w:rsidRDefault="00551883" w:rsidP="00551883">
            <w:pPr>
              <w:ind w:left="57" w:right="57"/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551883">
              <w:rPr>
                <w:rFonts w:eastAsia="Calibri"/>
                <w:b/>
                <w:sz w:val="20"/>
                <w:szCs w:val="20"/>
                <w:lang w:val="kk-KZ"/>
              </w:rPr>
              <w:t xml:space="preserve">Курстың теориясы мен тұжырымдамасын білу </w:t>
            </w:r>
            <w:proofErr w:type="spellStart"/>
            <w:r w:rsidRPr="00551883">
              <w:rPr>
                <w:rFonts w:eastAsia="Calibri"/>
                <w:b/>
                <w:sz w:val="20"/>
                <w:szCs w:val="20"/>
                <w:lang w:val="kk-KZ"/>
              </w:rPr>
              <w:t>жəне</w:t>
            </w:r>
            <w:proofErr w:type="spellEnd"/>
            <w:r w:rsidRPr="00551883">
              <w:rPr>
                <w:rFonts w:eastAsia="Calibri"/>
                <w:b/>
                <w:sz w:val="20"/>
                <w:szCs w:val="20"/>
                <w:lang w:val="kk-KZ"/>
              </w:rPr>
              <w:t xml:space="preserve"> түсіну таңдалған </w:t>
            </w:r>
            <w:proofErr w:type="spellStart"/>
            <w:r w:rsidRPr="00551883">
              <w:rPr>
                <w:rFonts w:eastAsia="Calibri"/>
                <w:b/>
                <w:sz w:val="20"/>
                <w:szCs w:val="20"/>
                <w:lang w:val="kk-KZ"/>
              </w:rPr>
              <w:t>əдістеме</w:t>
            </w:r>
            <w:proofErr w:type="spellEnd"/>
            <w:r w:rsidRPr="00551883">
              <w:rPr>
                <w:rFonts w:eastAsia="Calibri"/>
                <w:b/>
                <w:sz w:val="20"/>
                <w:szCs w:val="20"/>
                <w:lang w:val="kk-KZ"/>
              </w:rPr>
              <w:t xml:space="preserve"> мен технологияны нақты қолданбалы тапсырмаларға қолдану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31E21FE" w14:textId="0072B755" w:rsidR="00551883" w:rsidRPr="00551883" w:rsidRDefault="00551883" w:rsidP="00551883">
            <w:pPr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sz w:val="20"/>
                <w:szCs w:val="20"/>
                <w:lang w:val="kk-KZ" w:eastAsia="ru-RU"/>
              </w:rPr>
            </w:pPr>
            <w:r w:rsidRPr="00551883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Курстың технологиясы мен </w:t>
            </w:r>
            <w:proofErr w:type="spellStart"/>
            <w:r w:rsidRPr="00551883">
              <w:rPr>
                <w:rFonts w:eastAsia="Calibri"/>
                <w:color w:val="000000"/>
                <w:sz w:val="20"/>
                <w:szCs w:val="20"/>
                <w:lang w:val="kk-KZ"/>
              </w:rPr>
              <w:t>əдіснамасы</w:t>
            </w:r>
            <w:proofErr w:type="spellEnd"/>
            <w:r w:rsidRPr="00551883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1883">
              <w:rPr>
                <w:rFonts w:eastAsia="Calibri"/>
                <w:color w:val="000000"/>
                <w:lang w:val="kk-KZ"/>
              </w:rPr>
              <w:t xml:space="preserve"> </w:t>
            </w:r>
            <w:r w:rsidRPr="00551883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Туризм бағытындағы білім алушы </w:t>
            </w:r>
            <w:r w:rsidR="00723AD1">
              <w:rPr>
                <w:rFonts w:eastAsia="Calibri"/>
                <w:color w:val="000000"/>
                <w:sz w:val="20"/>
                <w:szCs w:val="20"/>
                <w:lang w:val="kk-KZ"/>
              </w:rPr>
              <w:t>студенттерді</w:t>
            </w:r>
            <w:r w:rsidRPr="00551883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ғылыми даярлау бағытының ерекшелігін ескере отырып, терең мағынада қолданылады; ғылыми ұғымдар қойылған тапсырмаға нақты қолданылады, содан кейін негізгі проблеманы логикалық </w:t>
            </w:r>
            <w:proofErr w:type="spellStart"/>
            <w:r w:rsidRPr="00551883">
              <w:rPr>
                <w:rFonts w:eastAsia="Calibri"/>
                <w:color w:val="000000"/>
                <w:sz w:val="20"/>
                <w:szCs w:val="20"/>
                <w:lang w:val="kk-KZ"/>
              </w:rPr>
              <w:t>жəне</w:t>
            </w:r>
            <w:proofErr w:type="spellEnd"/>
            <w:r w:rsidRPr="00551883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51883">
              <w:rPr>
                <w:rFonts w:eastAsia="Calibri"/>
                <w:color w:val="000000"/>
                <w:sz w:val="20"/>
                <w:szCs w:val="20"/>
                <w:lang w:val="kk-KZ"/>
              </w:rPr>
              <w:t>дəлелді</w:t>
            </w:r>
            <w:proofErr w:type="spellEnd"/>
            <w:r w:rsidRPr="00551883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түрде ашады;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60AEDEE" w14:textId="77777777" w:rsidR="00551883" w:rsidRPr="00551883" w:rsidRDefault="00551883" w:rsidP="00551883">
            <w:pPr>
              <w:ind w:left="57" w:right="57"/>
              <w:jc w:val="both"/>
              <w:textAlignment w:val="baseline"/>
              <w:rPr>
                <w:rFonts w:eastAsia="Calibri"/>
                <w:sz w:val="20"/>
                <w:szCs w:val="23"/>
                <w:lang w:val="kk-KZ"/>
              </w:rPr>
            </w:pPr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Курстың </w:t>
            </w:r>
            <w:proofErr w:type="spellStart"/>
            <w:r w:rsidRPr="00551883">
              <w:rPr>
                <w:rFonts w:eastAsia="Calibri"/>
                <w:sz w:val="20"/>
                <w:szCs w:val="20"/>
                <w:lang w:val="kk-KZ"/>
              </w:rPr>
              <w:t>əдіснамасы</w:t>
            </w:r>
            <w:proofErr w:type="spellEnd"/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 мен студенттің алған білімі </w:t>
            </w:r>
            <w:proofErr w:type="spellStart"/>
            <w:r w:rsidRPr="00551883">
              <w:rPr>
                <w:rFonts w:eastAsia="Calibri"/>
                <w:sz w:val="20"/>
                <w:szCs w:val="20"/>
                <w:lang w:val="kk-KZ"/>
              </w:rPr>
              <w:t>əлсіз</w:t>
            </w:r>
            <w:proofErr w:type="spellEnd"/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 құрылымдалған </w:t>
            </w:r>
            <w:proofErr w:type="spellStart"/>
            <w:r w:rsidRPr="00551883">
              <w:rPr>
                <w:rFonts w:eastAsia="Calibri"/>
                <w:sz w:val="20"/>
                <w:szCs w:val="20"/>
                <w:lang w:val="kk-KZ"/>
              </w:rPr>
              <w:t>жəне</w:t>
            </w:r>
            <w:proofErr w:type="spellEnd"/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 емтихан билетінде ұсынылған нақты практикалық тапсырмаларды шешуге бейімделген. Білім алушы жауаптарында </w:t>
            </w:r>
          </w:p>
          <w:p w14:paraId="2C56A971" w14:textId="5B8CF3C6" w:rsidR="00551883" w:rsidRPr="00551883" w:rsidRDefault="00723AD1" w:rsidP="00551883">
            <w:pPr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Calibri"/>
                <w:color w:val="000000"/>
                <w:sz w:val="20"/>
                <w:lang w:val="kk-KZ"/>
              </w:rPr>
              <w:t xml:space="preserve">Оқиғалық туризмнің даму тарихы </w:t>
            </w:r>
            <w:r w:rsidR="00551883" w:rsidRPr="00551883">
              <w:rPr>
                <w:rFonts w:eastAsia="Calibri"/>
                <w:color w:val="000000"/>
                <w:sz w:val="20"/>
                <w:szCs w:val="20"/>
                <w:lang w:val="kk-KZ"/>
              </w:rPr>
              <w:t>орташа деңгейде қарастырған, жауапта маңызды емес нақты қателер бар, оларды өздігінен түзете алады;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3AF0FB2" w14:textId="77777777" w:rsidR="00551883" w:rsidRPr="00551883" w:rsidRDefault="00551883" w:rsidP="00551883">
            <w:pPr>
              <w:ind w:left="57" w:right="57"/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Курстың құралдары </w:t>
            </w:r>
            <w:r w:rsidRPr="00551883">
              <w:rPr>
                <w:rFonts w:eastAsia="Calibri"/>
                <w:bCs/>
                <w:sz w:val="20"/>
                <w:szCs w:val="20"/>
                <w:lang w:val="kk-KZ"/>
              </w:rPr>
              <w:t xml:space="preserve">ішінара аз </w:t>
            </w:r>
            <w:proofErr w:type="spellStart"/>
            <w:r w:rsidRPr="00551883">
              <w:rPr>
                <w:rFonts w:eastAsia="Calibri"/>
                <w:bCs/>
                <w:sz w:val="20"/>
                <w:szCs w:val="20"/>
                <w:lang w:val="kk-KZ"/>
              </w:rPr>
              <w:t>құрылымданған</w:t>
            </w:r>
            <w:proofErr w:type="spellEnd"/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, мазмұны аз, жауапта нақты емес, презентация логикасы бұзылған, ұсынылған материалдың мағынасы жоқ, </w:t>
            </w:r>
            <w:proofErr w:type="spellStart"/>
            <w:r w:rsidRPr="00551883">
              <w:rPr>
                <w:rFonts w:eastAsia="Calibri"/>
                <w:sz w:val="20"/>
                <w:szCs w:val="20"/>
                <w:lang w:val="kk-KZ"/>
              </w:rPr>
              <w:t>пəнаралық</w:t>
            </w:r>
            <w:proofErr w:type="spellEnd"/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 байланыстар туралы түсінік жоқ.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DF9E99E" w14:textId="77777777" w:rsidR="00551883" w:rsidRPr="00551883" w:rsidRDefault="00551883" w:rsidP="00551883">
            <w:pPr>
              <w:ind w:left="57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/>
              </w:rPr>
            </w:pPr>
            <w:proofErr w:type="spellStart"/>
            <w:r w:rsidRPr="00551883">
              <w:rPr>
                <w:rFonts w:eastAsia="Calibri"/>
                <w:sz w:val="20"/>
                <w:szCs w:val="20"/>
                <w:lang w:val="kk-KZ"/>
              </w:rPr>
              <w:t>Пəннің</w:t>
            </w:r>
            <w:proofErr w:type="spellEnd"/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551883">
              <w:rPr>
                <w:rFonts w:eastAsia="Calibri"/>
                <w:color w:val="000000"/>
                <w:sz w:val="20"/>
                <w:szCs w:val="20"/>
                <w:lang w:val="kk-KZ"/>
              </w:rPr>
              <w:t>мақсатты міндеттері</w:t>
            </w:r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мен және негізгі </w:t>
            </w:r>
            <w:r w:rsidRPr="00551883">
              <w:rPr>
                <w:rFonts w:eastAsia="Calibri"/>
                <w:color w:val="000000"/>
                <w:sz w:val="20"/>
                <w:szCs w:val="20"/>
                <w:lang w:val="kk-KZ"/>
              </w:rPr>
              <w:t>ерекшеліктері</w:t>
            </w:r>
            <w:r w:rsidRPr="00551883">
              <w:rPr>
                <w:rFonts w:eastAsia="Calibri"/>
                <w:sz w:val="20"/>
                <w:szCs w:val="20"/>
                <w:lang w:val="kk-KZ"/>
              </w:rPr>
              <w:t>н ажырата алмайды, студент өз бетінше түзете алмайтын елеулі нақты қателіктердің көп кездесуі, емтихан мазмұны бойынша қосымша сұрақтардың көпшілігіне білім алушыға жауап жазу қиынға соғады немесе дұрыс жауап бермейді.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78436F4" w14:textId="77777777" w:rsidR="00551883" w:rsidRPr="00551883" w:rsidRDefault="00551883" w:rsidP="00551883">
            <w:pPr>
              <w:ind w:left="57" w:right="57"/>
              <w:jc w:val="both"/>
              <w:textAlignment w:val="baseline"/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Тапсырманы шешу </w:t>
            </w:r>
            <w:proofErr w:type="spellStart"/>
            <w:r w:rsidRPr="00551883">
              <w:rPr>
                <w:rFonts w:eastAsia="Calibri"/>
                <w:sz w:val="20"/>
                <w:szCs w:val="20"/>
                <w:lang w:val="kk-KZ"/>
              </w:rPr>
              <w:t>жəне</w:t>
            </w:r>
            <w:proofErr w:type="spellEnd"/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 курсты түсіндіру үшін </w:t>
            </w:r>
          </w:p>
          <w:p w14:paraId="663CFF56" w14:textId="0271C2AD" w:rsidR="00551883" w:rsidRPr="00551883" w:rsidRDefault="00723AD1" w:rsidP="00551883">
            <w:pPr>
              <w:ind w:left="57" w:right="57"/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rFonts w:eastAsia="Calibri"/>
                <w:sz w:val="20"/>
                <w:szCs w:val="23"/>
                <w:lang w:val="kk-KZ"/>
              </w:rPr>
              <w:t xml:space="preserve">Оқиғалық туризм үшін </w:t>
            </w:r>
            <w:r w:rsidR="00551883" w:rsidRPr="00551883">
              <w:rPr>
                <w:rFonts w:eastAsia="Calibri"/>
                <w:sz w:val="20"/>
                <w:szCs w:val="23"/>
                <w:lang w:val="kk-KZ"/>
              </w:rPr>
              <w:t>карталарды құрастыруда қолданылатын географиялық ақпараттық жүйелер дамуы</w:t>
            </w:r>
            <w:r w:rsidR="00551883" w:rsidRPr="00551883">
              <w:rPr>
                <w:rFonts w:ascii="Calibri" w:eastAsia="Calibri" w:hAnsi="Calibri"/>
                <w:sz w:val="23"/>
                <w:szCs w:val="23"/>
                <w:lang w:val="kk-KZ"/>
              </w:rPr>
              <w:t xml:space="preserve"> </w:t>
            </w:r>
            <w:r w:rsidR="00551883" w:rsidRPr="00551883">
              <w:rPr>
                <w:rFonts w:eastAsia="Calibri"/>
                <w:sz w:val="20"/>
                <w:szCs w:val="20"/>
                <w:lang w:val="kk-KZ"/>
              </w:rPr>
              <w:t xml:space="preserve">жөнінде білімді қолдана алмау; жауап беру кезінде (бір сұраққа) 3-4-тен астам өрескел қателіктер жібереді, оны тіпті мұғалімнің көмегімен түзете </w:t>
            </w:r>
            <w:r w:rsidR="00551883" w:rsidRPr="00551883">
              <w:rPr>
                <w:rFonts w:eastAsia="Calibri"/>
                <w:sz w:val="20"/>
                <w:szCs w:val="20"/>
                <w:lang w:val="kk-KZ"/>
              </w:rPr>
              <w:lastRenderedPageBreak/>
              <w:t>алмайды; материалды толық игермеген. Қорытынды бақылау жүргізу қағидаларын бұзу.</w:t>
            </w:r>
          </w:p>
        </w:tc>
      </w:tr>
      <w:tr w:rsidR="00551883" w:rsidRPr="00551883" w14:paraId="75125E72" w14:textId="77777777" w:rsidTr="0047006A">
        <w:trPr>
          <w:trHeight w:val="30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8398DC9" w14:textId="77777777" w:rsidR="00551883" w:rsidRPr="00551883" w:rsidRDefault="00551883" w:rsidP="00551883">
            <w:pPr>
              <w:ind w:left="57" w:right="57"/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551883">
              <w:rPr>
                <w:rFonts w:eastAsia="Calibri"/>
                <w:b/>
                <w:sz w:val="20"/>
                <w:szCs w:val="20"/>
                <w:lang w:val="kk-KZ"/>
              </w:rPr>
              <w:lastRenderedPageBreak/>
              <w:t xml:space="preserve">Таңдалған </w:t>
            </w:r>
            <w:proofErr w:type="spellStart"/>
            <w:r w:rsidRPr="00551883">
              <w:rPr>
                <w:rFonts w:eastAsia="Calibri"/>
                <w:b/>
                <w:sz w:val="20"/>
                <w:szCs w:val="20"/>
                <w:lang w:val="kk-KZ"/>
              </w:rPr>
              <w:t>əдістеменің</w:t>
            </w:r>
            <w:proofErr w:type="spellEnd"/>
            <w:r w:rsidRPr="00551883">
              <w:rPr>
                <w:rFonts w:eastAsia="Calibri"/>
                <w:b/>
                <w:sz w:val="20"/>
                <w:szCs w:val="20"/>
                <w:lang w:val="kk-KZ"/>
              </w:rPr>
              <w:t xml:space="preserve"> ұсынылған практикалық тапсырмаға қолданылуын бағалау </w:t>
            </w:r>
            <w:proofErr w:type="spellStart"/>
            <w:r w:rsidRPr="00551883">
              <w:rPr>
                <w:rFonts w:eastAsia="Calibri"/>
                <w:b/>
                <w:sz w:val="20"/>
                <w:szCs w:val="20"/>
                <w:lang w:val="kk-KZ"/>
              </w:rPr>
              <w:t>жəне</w:t>
            </w:r>
            <w:proofErr w:type="spellEnd"/>
            <w:r w:rsidRPr="00551883">
              <w:rPr>
                <w:rFonts w:eastAsia="Calibri"/>
                <w:b/>
                <w:sz w:val="20"/>
                <w:szCs w:val="20"/>
                <w:lang w:val="kk-KZ"/>
              </w:rPr>
              <w:t xml:space="preserve"> талдау, </w:t>
            </w:r>
            <w:proofErr w:type="spellStart"/>
            <w:r w:rsidRPr="00551883">
              <w:rPr>
                <w:rFonts w:eastAsia="Calibri"/>
                <w:b/>
                <w:sz w:val="20"/>
                <w:szCs w:val="20"/>
                <w:lang w:val="kk-KZ"/>
              </w:rPr>
              <w:t>нəтижені</w:t>
            </w:r>
            <w:proofErr w:type="spellEnd"/>
            <w:r w:rsidRPr="00551883">
              <w:rPr>
                <w:rFonts w:eastAsia="Calibri"/>
                <w:b/>
                <w:sz w:val="20"/>
                <w:szCs w:val="20"/>
                <w:lang w:val="kk-KZ"/>
              </w:rPr>
              <w:t xml:space="preserve"> негіздеу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3014544" w14:textId="6C07A2AA" w:rsidR="00551883" w:rsidRPr="00551883" w:rsidRDefault="00723AD1" w:rsidP="00551883">
            <w:pPr>
              <w:ind w:left="57"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r w:rsidRPr="004D615F">
              <w:rPr>
                <w:sz w:val="20"/>
                <w:szCs w:val="20"/>
                <w:lang w:val="kk-KZ" w:eastAsia="ru-RU"/>
              </w:rPr>
              <w:t xml:space="preserve">Оқиғалық туризм менеджментінің ерекшелігі </w:t>
            </w:r>
            <w:r w:rsidR="00551883" w:rsidRPr="00551883">
              <w:rPr>
                <w:rFonts w:eastAsia="Calibri"/>
                <w:sz w:val="20"/>
                <w:szCs w:val="28"/>
                <w:lang w:val="kk-KZ"/>
              </w:rPr>
              <w:t xml:space="preserve">туралы </w:t>
            </w:r>
            <w:proofErr w:type="spellStart"/>
            <w:r w:rsidR="00551883" w:rsidRPr="00551883">
              <w:rPr>
                <w:rFonts w:eastAsia="Calibri"/>
                <w:sz w:val="20"/>
                <w:szCs w:val="20"/>
                <w:lang w:val="kk-KZ"/>
              </w:rPr>
              <w:t>əдістер</w:t>
            </w:r>
            <w:proofErr w:type="spellEnd"/>
            <w:r w:rsidR="00551883" w:rsidRPr="00551883">
              <w:rPr>
                <w:rFonts w:eastAsia="Calibri"/>
                <w:sz w:val="20"/>
                <w:szCs w:val="20"/>
                <w:lang w:val="kk-KZ"/>
              </w:rPr>
              <w:t xml:space="preserve"> мен жүйелерді интеграциялау, негіздеу </w:t>
            </w:r>
            <w:proofErr w:type="spellStart"/>
            <w:r w:rsidR="00551883" w:rsidRPr="00551883">
              <w:rPr>
                <w:rFonts w:eastAsia="Calibri"/>
                <w:sz w:val="20"/>
                <w:szCs w:val="20"/>
                <w:lang w:val="kk-KZ"/>
              </w:rPr>
              <w:t>жəне</w:t>
            </w:r>
            <w:proofErr w:type="spellEnd"/>
            <w:r w:rsidR="00551883" w:rsidRPr="00551883">
              <w:rPr>
                <w:rFonts w:eastAsia="Calibri"/>
                <w:sz w:val="20"/>
                <w:szCs w:val="20"/>
                <w:lang w:val="kk-KZ"/>
              </w:rPr>
              <w:t xml:space="preserve"> талдау, жауапты құрылымдау, емтихан билеті </w:t>
            </w:r>
            <w:proofErr w:type="spellStart"/>
            <w:r w:rsidR="00551883" w:rsidRPr="00551883">
              <w:rPr>
                <w:rFonts w:eastAsia="Calibri"/>
                <w:sz w:val="20"/>
                <w:szCs w:val="20"/>
                <w:lang w:val="kk-KZ"/>
              </w:rPr>
              <w:t>мəселесі</w:t>
            </w:r>
            <w:proofErr w:type="spellEnd"/>
            <w:r w:rsidR="00551883" w:rsidRPr="00551883">
              <w:rPr>
                <w:rFonts w:eastAsia="Calibri"/>
                <w:sz w:val="20"/>
                <w:szCs w:val="20"/>
                <w:lang w:val="kk-KZ"/>
              </w:rPr>
              <w:t xml:space="preserve"> бойынша қолданыстағы теориялардың, ғылыми мектептердің, бағыттардың 5 ережесін талдау қабілетінің болуы, жауаптар мысалдармен </w:t>
            </w:r>
            <w:proofErr w:type="spellStart"/>
            <w:r w:rsidR="00551883" w:rsidRPr="00551883">
              <w:rPr>
                <w:rFonts w:eastAsia="Calibri"/>
                <w:sz w:val="20"/>
                <w:szCs w:val="20"/>
                <w:lang w:val="kk-KZ"/>
              </w:rPr>
              <w:t>жəне</w:t>
            </w:r>
            <w:proofErr w:type="spellEnd"/>
            <w:r w:rsidR="00551883" w:rsidRPr="00551883">
              <w:rPr>
                <w:rFonts w:eastAsia="Calibri"/>
                <w:sz w:val="20"/>
                <w:szCs w:val="20"/>
                <w:lang w:val="kk-KZ"/>
              </w:rPr>
              <w:t xml:space="preserve"> көрнекі материалдармен, оның ішінде білім алушының өз </w:t>
            </w:r>
            <w:proofErr w:type="spellStart"/>
            <w:r w:rsidR="00551883" w:rsidRPr="00551883">
              <w:rPr>
                <w:rFonts w:eastAsia="Calibri"/>
                <w:sz w:val="20"/>
                <w:szCs w:val="20"/>
                <w:lang w:val="kk-KZ"/>
              </w:rPr>
              <w:t>тəжірибесінен</w:t>
            </w:r>
            <w:proofErr w:type="spellEnd"/>
            <w:r w:rsidR="00551883" w:rsidRPr="00551883">
              <w:rPr>
                <w:rFonts w:eastAsia="Calibri"/>
                <w:sz w:val="20"/>
                <w:szCs w:val="20"/>
                <w:lang w:val="kk-KZ"/>
              </w:rPr>
              <w:t xml:space="preserve"> суреттеледі.  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2CB1519" w14:textId="77777777" w:rsidR="00551883" w:rsidRPr="00551883" w:rsidRDefault="00551883" w:rsidP="00551883">
            <w:pPr>
              <w:ind w:left="57" w:right="57"/>
              <w:jc w:val="both"/>
              <w:textAlignment w:val="baseline"/>
              <w:rPr>
                <w:b/>
                <w:sz w:val="20"/>
                <w:szCs w:val="20"/>
                <w:highlight w:val="cyan"/>
                <w:lang w:val="kk-KZ" w:eastAsia="ru-RU"/>
              </w:rPr>
            </w:pPr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Курстың </w:t>
            </w:r>
            <w:proofErr w:type="spellStart"/>
            <w:r w:rsidRPr="00551883">
              <w:rPr>
                <w:rFonts w:eastAsia="Calibri"/>
                <w:sz w:val="20"/>
                <w:szCs w:val="20"/>
                <w:lang w:val="kk-KZ"/>
              </w:rPr>
              <w:t>əдістері</w:t>
            </w:r>
            <w:proofErr w:type="spellEnd"/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 мен технологияларын қолдануды интеграциялау </w:t>
            </w:r>
            <w:proofErr w:type="spellStart"/>
            <w:r w:rsidRPr="00551883">
              <w:rPr>
                <w:rFonts w:eastAsia="Calibri"/>
                <w:sz w:val="20"/>
                <w:szCs w:val="20"/>
                <w:lang w:val="kk-KZ"/>
              </w:rPr>
              <w:t>жəне</w:t>
            </w:r>
            <w:proofErr w:type="spellEnd"/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 талдау, білімді жаңғырту кезінде елеусіз қателіктер жібере отырып, ғылыми ұғымдарды қолдану арқылы өз ойларын бекіту үшін көрнекі материалдарды қолдану; емтихан билеті сұрақтары бойынша қолданыстағы теориялардың, ғылыми мектептердің, бағыттардың 3-4 ережелерін талдау.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3F5404A" w14:textId="77777777" w:rsidR="00551883" w:rsidRPr="00551883" w:rsidRDefault="00551883" w:rsidP="00551883">
            <w:pPr>
              <w:ind w:left="57"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Курстың заңдылықтары мен принциптерінің үстіртін негіздемесі, оқу бағдарламасына </w:t>
            </w:r>
            <w:proofErr w:type="spellStart"/>
            <w:r w:rsidRPr="00551883">
              <w:rPr>
                <w:rFonts w:eastAsia="Calibri"/>
                <w:sz w:val="20"/>
                <w:szCs w:val="20"/>
                <w:lang w:val="kk-KZ"/>
              </w:rPr>
              <w:t>сəйкес</w:t>
            </w:r>
            <w:proofErr w:type="spellEnd"/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 материалдың негізгі көлемін </w:t>
            </w:r>
            <w:proofErr w:type="spellStart"/>
            <w:r w:rsidRPr="00551883">
              <w:rPr>
                <w:rFonts w:eastAsia="Calibri"/>
                <w:sz w:val="20"/>
                <w:szCs w:val="20"/>
                <w:lang w:val="kk-KZ"/>
              </w:rPr>
              <w:t>жəне</w:t>
            </w:r>
            <w:proofErr w:type="spellEnd"/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 жетекші сұрақтардың талабымен </w:t>
            </w:r>
            <w:proofErr w:type="spellStart"/>
            <w:r w:rsidRPr="00551883">
              <w:rPr>
                <w:rFonts w:eastAsia="Calibri"/>
                <w:sz w:val="20"/>
                <w:szCs w:val="20"/>
                <w:lang w:val="kk-KZ"/>
              </w:rPr>
              <w:t>əлсіз</w:t>
            </w:r>
            <w:proofErr w:type="spellEnd"/>
            <w:r w:rsidRPr="00551883">
              <w:rPr>
                <w:rFonts w:eastAsia="Calibri"/>
                <w:sz w:val="20"/>
                <w:szCs w:val="20"/>
                <w:lang w:val="kk-KZ"/>
              </w:rPr>
              <w:t xml:space="preserve"> қолдану; оны өз бетінше орындауда қиындықтар туындауы.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2B0396B" w14:textId="77777777" w:rsidR="00551883" w:rsidRPr="00551883" w:rsidRDefault="00551883" w:rsidP="00551883">
            <w:pPr>
              <w:ind w:left="57"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r w:rsidRPr="00551883">
              <w:rPr>
                <w:rFonts w:eastAsia="Calibri"/>
                <w:sz w:val="20"/>
                <w:szCs w:val="20"/>
                <w:lang w:val="kk-KZ"/>
              </w:rPr>
              <w:t>Курстың әдістері мен технологияларын қолданудың негізділігі мен талдауының болмауы, репродуктивті сипаттағы сұрақтарға жауап беру кезінде қиындықтың көрінісі.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D976BE1" w14:textId="77777777" w:rsidR="00551883" w:rsidRPr="00551883" w:rsidRDefault="00551883" w:rsidP="00551883">
            <w:pPr>
              <w:ind w:left="57"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r w:rsidRPr="00551883">
              <w:rPr>
                <w:rFonts w:eastAsia="Calibri"/>
                <w:sz w:val="20"/>
                <w:szCs w:val="20"/>
                <w:lang w:val="kk-KZ"/>
              </w:rPr>
              <w:t>Мысалдар келтірген кезде курс әдістерін қолдану қабілетінің болмауы; Қорытынды бақылау жүргізу қағидаларын бұзу.</w:t>
            </w:r>
          </w:p>
        </w:tc>
      </w:tr>
    </w:tbl>
    <w:p w14:paraId="098CEA65" w14:textId="0F6188BE" w:rsidR="008523AF" w:rsidRPr="00C53F29" w:rsidRDefault="008523AF" w:rsidP="008523AF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7E08D325" w14:textId="77777777" w:rsidR="008523AF" w:rsidRPr="00BF4583" w:rsidRDefault="008523AF" w:rsidP="008523A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07B5EEBB" w14:textId="77777777" w:rsidR="008523AF" w:rsidRDefault="008523AF" w:rsidP="008523AF">
      <w:pPr>
        <w:rPr>
          <w:sz w:val="20"/>
          <w:szCs w:val="20"/>
          <w:lang w:val="kk-KZ"/>
        </w:rPr>
      </w:pPr>
    </w:p>
    <w:p w14:paraId="699422F8" w14:textId="77777777" w:rsidR="008523AF" w:rsidRDefault="008523AF" w:rsidP="008523AF">
      <w:pPr>
        <w:rPr>
          <w:sz w:val="20"/>
          <w:szCs w:val="20"/>
          <w:lang w:val="kk-KZ"/>
        </w:rPr>
      </w:pPr>
    </w:p>
    <w:p w14:paraId="730E7648" w14:textId="77777777" w:rsidR="008523AF" w:rsidRDefault="008523AF" w:rsidP="008523AF">
      <w:pPr>
        <w:rPr>
          <w:sz w:val="20"/>
          <w:szCs w:val="20"/>
          <w:lang w:val="kk-KZ"/>
        </w:rPr>
      </w:pPr>
    </w:p>
    <w:p w14:paraId="0CDCA178" w14:textId="77777777" w:rsidR="008523AF" w:rsidRDefault="008523AF" w:rsidP="008523AF">
      <w:pPr>
        <w:rPr>
          <w:sz w:val="20"/>
          <w:szCs w:val="20"/>
          <w:lang w:val="kk-KZ"/>
        </w:rPr>
      </w:pPr>
    </w:p>
    <w:p w14:paraId="072B2F12" w14:textId="77777777" w:rsidR="008523AF" w:rsidRDefault="008523AF" w:rsidP="008523AF">
      <w:pPr>
        <w:rPr>
          <w:sz w:val="20"/>
          <w:szCs w:val="20"/>
          <w:lang w:val="kk-KZ"/>
        </w:rPr>
      </w:pPr>
    </w:p>
    <w:p w14:paraId="1EB97B0A" w14:textId="77777777" w:rsidR="008523AF" w:rsidRDefault="008523AF" w:rsidP="008523AF">
      <w:pPr>
        <w:rPr>
          <w:sz w:val="20"/>
          <w:szCs w:val="20"/>
          <w:lang w:val="kk-KZ"/>
        </w:rPr>
      </w:pPr>
    </w:p>
    <w:p w14:paraId="6F87652D" w14:textId="77777777" w:rsidR="008523AF" w:rsidRPr="00F9769F" w:rsidRDefault="008523AF" w:rsidP="008523AF">
      <w:pPr>
        <w:rPr>
          <w:sz w:val="20"/>
          <w:szCs w:val="20"/>
          <w:lang w:val="kk-KZ"/>
        </w:rPr>
      </w:pPr>
    </w:p>
    <w:p w14:paraId="38415EB1" w14:textId="77777777" w:rsidR="008523AF" w:rsidRPr="00F9769F" w:rsidRDefault="008523AF" w:rsidP="008523AF">
      <w:pPr>
        <w:rPr>
          <w:sz w:val="20"/>
          <w:szCs w:val="20"/>
          <w:lang w:val="kk-KZ"/>
        </w:rPr>
      </w:pPr>
    </w:p>
    <w:p w14:paraId="3EDA8325" w14:textId="77777777" w:rsidR="008523AF" w:rsidRPr="00C5731A" w:rsidRDefault="008523AF" w:rsidP="008523AF">
      <w:pPr>
        <w:rPr>
          <w:lang w:val="kk-KZ"/>
        </w:rPr>
      </w:pPr>
    </w:p>
    <w:p w14:paraId="5FE5E9EC" w14:textId="77777777" w:rsidR="008523AF" w:rsidRPr="00C76ABB" w:rsidRDefault="008523AF" w:rsidP="008523AF">
      <w:pPr>
        <w:rPr>
          <w:lang w:val="kk-KZ"/>
        </w:rPr>
      </w:pPr>
    </w:p>
    <w:p w14:paraId="124BE784" w14:textId="77777777" w:rsidR="008523AF" w:rsidRPr="00F604A0" w:rsidRDefault="008523AF" w:rsidP="008523AF">
      <w:pPr>
        <w:rPr>
          <w:lang w:val="kk-KZ"/>
        </w:rPr>
      </w:pPr>
    </w:p>
    <w:p w14:paraId="04FD7232" w14:textId="77777777" w:rsidR="00A14B4A" w:rsidRPr="008523AF" w:rsidRDefault="00A14B4A">
      <w:pPr>
        <w:rPr>
          <w:lang w:val="kk-KZ"/>
        </w:rPr>
      </w:pPr>
    </w:p>
    <w:sectPr w:rsidR="00A14B4A" w:rsidRPr="008523A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808DB"/>
    <w:multiLevelType w:val="hybridMultilevel"/>
    <w:tmpl w:val="F378E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D5FA2"/>
    <w:multiLevelType w:val="hybridMultilevel"/>
    <w:tmpl w:val="C32E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32F7B"/>
    <w:multiLevelType w:val="hybridMultilevel"/>
    <w:tmpl w:val="5C4AF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510F1"/>
    <w:multiLevelType w:val="hybridMultilevel"/>
    <w:tmpl w:val="869EF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956B3"/>
    <w:multiLevelType w:val="hybridMultilevel"/>
    <w:tmpl w:val="F378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7E1807"/>
    <w:multiLevelType w:val="hybridMultilevel"/>
    <w:tmpl w:val="8CBEC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9784A"/>
    <w:multiLevelType w:val="hybridMultilevel"/>
    <w:tmpl w:val="5860E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8335F"/>
    <w:multiLevelType w:val="hybridMultilevel"/>
    <w:tmpl w:val="A4C45FEA"/>
    <w:lvl w:ilvl="0" w:tplc="755245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529701">
    <w:abstractNumId w:val="17"/>
  </w:num>
  <w:num w:numId="2" w16cid:durableId="1449352597">
    <w:abstractNumId w:val="8"/>
  </w:num>
  <w:num w:numId="3" w16cid:durableId="1904681987">
    <w:abstractNumId w:val="6"/>
  </w:num>
  <w:num w:numId="4" w16cid:durableId="1364210219">
    <w:abstractNumId w:val="1"/>
  </w:num>
  <w:num w:numId="5" w16cid:durableId="1539050905">
    <w:abstractNumId w:val="3"/>
  </w:num>
  <w:num w:numId="6" w16cid:durableId="1187058450">
    <w:abstractNumId w:val="4"/>
  </w:num>
  <w:num w:numId="7" w16cid:durableId="1195967411">
    <w:abstractNumId w:val="9"/>
  </w:num>
  <w:num w:numId="8" w16cid:durableId="547835423">
    <w:abstractNumId w:val="0"/>
  </w:num>
  <w:num w:numId="9" w16cid:durableId="859506916">
    <w:abstractNumId w:val="11"/>
  </w:num>
  <w:num w:numId="10" w16cid:durableId="1172796274">
    <w:abstractNumId w:val="13"/>
  </w:num>
  <w:num w:numId="11" w16cid:durableId="17986417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9098461">
    <w:abstractNumId w:val="5"/>
  </w:num>
  <w:num w:numId="13" w16cid:durableId="85273119">
    <w:abstractNumId w:val="16"/>
  </w:num>
  <w:num w:numId="14" w16cid:durableId="526017657">
    <w:abstractNumId w:val="14"/>
  </w:num>
  <w:num w:numId="15" w16cid:durableId="1090392255">
    <w:abstractNumId w:val="12"/>
  </w:num>
  <w:num w:numId="16" w16cid:durableId="611279111">
    <w:abstractNumId w:val="2"/>
  </w:num>
  <w:num w:numId="17" w16cid:durableId="360669194">
    <w:abstractNumId w:val="15"/>
  </w:num>
  <w:num w:numId="18" w16cid:durableId="1634870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AF"/>
    <w:rsid w:val="001107C8"/>
    <w:rsid w:val="002553BD"/>
    <w:rsid w:val="00447C39"/>
    <w:rsid w:val="004D615F"/>
    <w:rsid w:val="00551883"/>
    <w:rsid w:val="005D5795"/>
    <w:rsid w:val="00723AD1"/>
    <w:rsid w:val="00736CA6"/>
    <w:rsid w:val="007805FC"/>
    <w:rsid w:val="008523AF"/>
    <w:rsid w:val="00861FF0"/>
    <w:rsid w:val="00A14B4A"/>
    <w:rsid w:val="00EF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BAE1"/>
  <w15:chartTrackingRefBased/>
  <w15:docId w15:val="{B02307EB-34BC-4804-9AA4-EA98ED88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523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rsid w:val="008523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8523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8523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8523A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8523A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8523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3AF"/>
    <w:rPr>
      <w:rFonts w:ascii="Times New Roman" w:eastAsia="Times New Roman" w:hAnsi="Times New Roman" w:cs="Times New Roman"/>
      <w:b/>
      <w:kern w:val="0"/>
      <w:sz w:val="48"/>
      <w:szCs w:val="48"/>
      <w14:ligatures w14:val="none"/>
    </w:rPr>
  </w:style>
  <w:style w:type="character" w:customStyle="1" w:styleId="20">
    <w:name w:val="Заголовок 2 Знак"/>
    <w:basedOn w:val="a0"/>
    <w:link w:val="2"/>
    <w:rsid w:val="008523AF"/>
    <w:rPr>
      <w:rFonts w:ascii="Times New Roman" w:eastAsia="Times New Roman" w:hAnsi="Times New Roman" w:cs="Times New Roman"/>
      <w:b/>
      <w:kern w:val="0"/>
      <w:sz w:val="36"/>
      <w:szCs w:val="36"/>
      <w14:ligatures w14:val="none"/>
    </w:rPr>
  </w:style>
  <w:style w:type="character" w:customStyle="1" w:styleId="30">
    <w:name w:val="Заголовок 3 Знак"/>
    <w:basedOn w:val="a0"/>
    <w:link w:val="3"/>
    <w:rsid w:val="008523AF"/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rsid w:val="008523AF"/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character" w:customStyle="1" w:styleId="50">
    <w:name w:val="Заголовок 5 Знак"/>
    <w:basedOn w:val="a0"/>
    <w:link w:val="5"/>
    <w:rsid w:val="008523AF"/>
    <w:rPr>
      <w:rFonts w:ascii="Times New Roman" w:eastAsia="Times New Roman" w:hAnsi="Times New Roman" w:cs="Times New Roman"/>
      <w:b/>
      <w:kern w:val="0"/>
      <w14:ligatures w14:val="none"/>
    </w:rPr>
  </w:style>
  <w:style w:type="character" w:customStyle="1" w:styleId="60">
    <w:name w:val="Заголовок 6 Знак"/>
    <w:basedOn w:val="a0"/>
    <w:link w:val="6"/>
    <w:rsid w:val="008523AF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paragraph" w:customStyle="1" w:styleId="paragraph">
    <w:name w:val="paragraph"/>
    <w:basedOn w:val="a"/>
    <w:rsid w:val="008523AF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8523A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8523AF"/>
    <w:rPr>
      <w:rFonts w:ascii="Times New Roman" w:eastAsia="Times New Roman" w:hAnsi="Times New Roman" w:cs="Times New Roman"/>
      <w:b/>
      <w:kern w:val="0"/>
      <w:sz w:val="72"/>
      <w:szCs w:val="72"/>
      <w14:ligatures w14:val="none"/>
    </w:rPr>
  </w:style>
  <w:style w:type="paragraph" w:styleId="a5">
    <w:name w:val="Subtitle"/>
    <w:basedOn w:val="a"/>
    <w:next w:val="a"/>
    <w:link w:val="a6"/>
    <w:rsid w:val="008523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8523AF"/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8523A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23AF"/>
    <w:rPr>
      <w:rFonts w:ascii="Segoe UI" w:eastAsia="Times New Roman" w:hAnsi="Segoe UI" w:cs="Segoe UI"/>
      <w:kern w:val="0"/>
      <w:sz w:val="18"/>
      <w:szCs w:val="18"/>
      <w14:ligatures w14:val="none"/>
    </w:rPr>
  </w:style>
  <w:style w:type="table" w:styleId="a9">
    <w:name w:val="Table Grid"/>
    <w:basedOn w:val="a1"/>
    <w:uiPriority w:val="39"/>
    <w:rsid w:val="008523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8523AF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8523A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23A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8523A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523A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">
    <w:name w:val="List Paragraph"/>
    <w:aliases w:val="без абзаца,маркированный,ПАРАГРАФ"/>
    <w:basedOn w:val="a"/>
    <w:link w:val="af0"/>
    <w:uiPriority w:val="34"/>
    <w:qFormat/>
    <w:rsid w:val="008523AF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"/>
    <w:link w:val="af"/>
    <w:uiPriority w:val="34"/>
    <w:locked/>
    <w:rsid w:val="008523A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ntentcontrolboundarysink">
    <w:name w:val="contentcontrolboundarysink"/>
    <w:basedOn w:val="a0"/>
    <w:rsid w:val="008523AF"/>
  </w:style>
  <w:style w:type="character" w:customStyle="1" w:styleId="normaltextrun">
    <w:name w:val="normaltextrun"/>
    <w:basedOn w:val="a0"/>
    <w:rsid w:val="008523AF"/>
  </w:style>
  <w:style w:type="character" w:customStyle="1" w:styleId="eop">
    <w:name w:val="eop"/>
    <w:basedOn w:val="a0"/>
    <w:rsid w:val="008523AF"/>
  </w:style>
  <w:style w:type="paragraph" w:styleId="af1">
    <w:name w:val="Normal (Web)"/>
    <w:basedOn w:val="a"/>
    <w:link w:val="af2"/>
    <w:uiPriority w:val="99"/>
    <w:semiHidden/>
    <w:unhideWhenUsed/>
    <w:rsid w:val="008523AF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523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2">
    <w:name w:val="Обычный (Интернет) Знак"/>
    <w:link w:val="af1"/>
    <w:uiPriority w:val="99"/>
    <w:semiHidden/>
    <w:locked/>
    <w:rsid w:val="008523A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1">
    <w:name w:val="Сетка таблицы1"/>
    <w:basedOn w:val="a1"/>
    <w:next w:val="a9"/>
    <w:uiPriority w:val="39"/>
    <w:rsid w:val="004D61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btourport.ru/sti-info/news/sti/content/2631" TargetMode="External"/><Relationship Id="rId11" Type="http://schemas.openxmlformats.org/officeDocument/2006/relationships/hyperlink" Target="mailto:gulnar.86_27@mail.ru" TargetMode="External"/><Relationship Id="rId5" Type="http://schemas.openxmlformats.org/officeDocument/2006/relationships/hyperlink" Target="mailto:gulnar.86_27@mail.ru" TargetMode="External"/><Relationship Id="rId10" Type="http://schemas.openxmlformats.org/officeDocument/2006/relationships/hyperlink" Target="http://www.rustourunion.ru/pages/rus/vstuplenie_v_rst/sobytiyinyyi_turiz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urist.rbc.ru/survey/12/07/2005/43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2903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Orynbassar Arman</dc:creator>
  <cp:keywords/>
  <dc:description/>
  <cp:lastModifiedBy>Orynbassar Arman</cp:lastModifiedBy>
  <cp:revision>21</cp:revision>
  <dcterms:created xsi:type="dcterms:W3CDTF">2023-12-29T13:31:00Z</dcterms:created>
  <dcterms:modified xsi:type="dcterms:W3CDTF">2023-12-29T14:09:00Z</dcterms:modified>
</cp:coreProperties>
</file>